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Pr="00BD657F" w:rsidRDefault="002841DF" w:rsidP="00BD657F">
      <w:pPr>
        <w:jc w:val="center"/>
        <w:rPr>
          <w:rFonts w:ascii="Times New Roman" w:hAnsi="Times New Roman"/>
          <w:bCs/>
          <w:smallCaps/>
          <w:kern w:val="32"/>
          <w:sz w:val="22"/>
          <w:szCs w:val="22"/>
        </w:rPr>
      </w:pPr>
      <w:r w:rsidRPr="00BD657F">
        <w:rPr>
          <w:rFonts w:ascii="Times New Roman" w:hAnsi="Times New Roman"/>
          <w:sz w:val="22"/>
          <w:szCs w:val="22"/>
        </w:rPr>
        <w:t xml:space="preserve">SÚMULA DA </w:t>
      </w:r>
      <w:r w:rsidR="00CD315F" w:rsidRPr="00BD657F">
        <w:rPr>
          <w:rFonts w:ascii="Times New Roman" w:hAnsi="Times New Roman"/>
          <w:sz w:val="22"/>
          <w:szCs w:val="22"/>
        </w:rPr>
        <w:t>3</w:t>
      </w:r>
      <w:r w:rsidRPr="00BD657F">
        <w:rPr>
          <w:rFonts w:ascii="Times New Roman" w:hAnsi="Times New Roman"/>
          <w:sz w:val="22"/>
          <w:szCs w:val="22"/>
        </w:rPr>
        <w:t xml:space="preserve">ª REUNIÃO DA </w:t>
      </w:r>
      <w:r w:rsidRPr="00BD657F">
        <w:rPr>
          <w:rFonts w:ascii="Times New Roman" w:hAnsi="Times New Roman"/>
          <w:bCs/>
          <w:smallCaps/>
          <w:kern w:val="32"/>
          <w:sz w:val="22"/>
          <w:szCs w:val="22"/>
        </w:rPr>
        <w:t>COMISSÃO TEMPORÁRIA DE ASSISTÊNCIA TÉCNICA PARA HABITAÇÃO DE INTERESSE SOCIAL – CTATHIS</w:t>
      </w:r>
      <w:r w:rsidR="00FB29D2" w:rsidRPr="00BD657F">
        <w:rPr>
          <w:rFonts w:ascii="Times New Roman" w:hAnsi="Times New Roman"/>
          <w:bCs/>
          <w:smallCaps/>
          <w:kern w:val="32"/>
          <w:sz w:val="22"/>
          <w:szCs w:val="22"/>
        </w:rPr>
        <w:t>-</w:t>
      </w:r>
      <w:r w:rsidRPr="00BD657F">
        <w:rPr>
          <w:rFonts w:ascii="Times New Roman" w:hAnsi="Times New Roman"/>
          <w:bCs/>
          <w:smallCaps/>
          <w:kern w:val="32"/>
          <w:sz w:val="22"/>
          <w:szCs w:val="22"/>
        </w:rPr>
        <w:t>CAU</w:t>
      </w:r>
      <w:r w:rsidR="00FB29D2" w:rsidRPr="00BD657F">
        <w:rPr>
          <w:rFonts w:ascii="Times New Roman" w:hAnsi="Times New Roman"/>
          <w:bCs/>
          <w:smallCaps/>
          <w:kern w:val="32"/>
          <w:sz w:val="22"/>
          <w:szCs w:val="22"/>
        </w:rPr>
        <w:t>/</w:t>
      </w:r>
      <w:r w:rsidRPr="00BD657F">
        <w:rPr>
          <w:rFonts w:ascii="Times New Roman" w:hAnsi="Times New Roman"/>
          <w:bCs/>
          <w:smallCaps/>
          <w:kern w:val="32"/>
          <w:sz w:val="22"/>
          <w:szCs w:val="22"/>
        </w:rPr>
        <w:t>RS</w:t>
      </w:r>
    </w:p>
    <w:p w:rsidR="004C5183" w:rsidRPr="000508DB" w:rsidRDefault="00793148" w:rsidP="00BD657F">
      <w:pPr>
        <w:tabs>
          <w:tab w:val="left" w:pos="7328"/>
        </w:tabs>
        <w:rPr>
          <w:sz w:val="16"/>
          <w:szCs w:val="22"/>
        </w:rPr>
      </w:pPr>
      <w:r w:rsidRPr="000508DB">
        <w:rPr>
          <w:sz w:val="16"/>
          <w:szCs w:val="2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264"/>
        <w:gridCol w:w="621"/>
        <w:gridCol w:w="1080"/>
        <w:gridCol w:w="2416"/>
      </w:tblGrid>
      <w:tr w:rsidR="000611F9" w:rsidRPr="00BD657F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657F" w:rsidRDefault="000611F9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657F" w:rsidRDefault="002841DF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21 de março</w:t>
            </w:r>
            <w:r w:rsidR="000578F2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657F" w:rsidRDefault="000611F9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657F" w:rsidRDefault="002841DF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4C5183" w:rsidRPr="00BD657F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657F" w:rsidRDefault="004303BE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657F" w:rsidRDefault="004303BE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Sede do CAU/RS (Rua Dona Laura, 320</w:t>
            </w:r>
            <w:r w:rsidR="003A7AB0" w:rsidRPr="00BD657F">
              <w:rPr>
                <w:rFonts w:ascii="Times New Roman" w:eastAsia="MS Mincho" w:hAnsi="Times New Roman"/>
                <w:sz w:val="22"/>
                <w:szCs w:val="22"/>
              </w:rPr>
              <w:t>, bairro Rio Branco – Porto Alegre/</w:t>
            </w:r>
            <w:r w:rsidR="00551153" w:rsidRPr="00BD657F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3A7AB0" w:rsidRPr="00BD657F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0508DB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0508DB" w:rsidRDefault="004303BE" w:rsidP="00BD657F">
            <w:pPr>
              <w:rPr>
                <w:rFonts w:ascii="Times New Roman" w:eastAsia="MS Mincho" w:hAnsi="Times New Roman"/>
                <w:sz w:val="16"/>
                <w:szCs w:val="22"/>
              </w:rPr>
            </w:pPr>
          </w:p>
        </w:tc>
      </w:tr>
      <w:tr w:rsidR="002841DF" w:rsidRPr="00BD657F" w:rsidTr="004816C1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BD657F" w:rsidRDefault="002841DF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BD657F" w:rsidRDefault="002841DF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34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BD657F" w:rsidRDefault="002841DF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2841DF" w:rsidRPr="00BD657F" w:rsidTr="004816C1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BD657F" w:rsidRDefault="002841DF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BD657F" w:rsidRDefault="002841DF" w:rsidP="00BD65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34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BD657F" w:rsidRDefault="002841DF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2841DF" w:rsidRPr="00BD657F" w:rsidTr="004816C1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BD657F" w:rsidRDefault="002841DF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BD657F" w:rsidRDefault="002841DF" w:rsidP="00BD65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34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BD657F" w:rsidRDefault="002841DF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841DF" w:rsidRPr="00BD657F" w:rsidTr="004816C1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BD657F" w:rsidRDefault="002841DF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BD657F" w:rsidRDefault="002841DF" w:rsidP="00BD65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>Newton Burmeister</w:t>
            </w:r>
          </w:p>
        </w:tc>
        <w:tc>
          <w:tcPr>
            <w:tcW w:w="34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BD657F" w:rsidRDefault="002841DF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2841DF" w:rsidRPr="00BD657F" w:rsidTr="004816C1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41DF" w:rsidRPr="00BD657F" w:rsidRDefault="002841DF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BD657F" w:rsidRDefault="002841DF" w:rsidP="00BD65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 xml:space="preserve">Patrícia de Freitas </w:t>
            </w:r>
            <w:proofErr w:type="spellStart"/>
            <w:r w:rsidRPr="00BD657F">
              <w:rPr>
                <w:rFonts w:ascii="Times New Roman" w:hAnsi="Times New Roman"/>
                <w:sz w:val="22"/>
                <w:szCs w:val="22"/>
              </w:rPr>
              <w:t>Nerbas</w:t>
            </w:r>
            <w:proofErr w:type="spellEnd"/>
          </w:p>
        </w:tc>
        <w:tc>
          <w:tcPr>
            <w:tcW w:w="34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41DF" w:rsidRPr="00BD657F" w:rsidRDefault="002841DF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50FE0" w:rsidRPr="00BD657F" w:rsidTr="004816C1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0FE0" w:rsidRPr="00BD657F" w:rsidRDefault="00450FE0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0FE0" w:rsidRPr="00BD657F" w:rsidRDefault="00450FE0" w:rsidP="00BD657F">
            <w:pPr>
              <w:rPr>
                <w:rFonts w:ascii="Times New Roman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 xml:space="preserve">Paulo Henrique </w:t>
            </w:r>
            <w:proofErr w:type="spellStart"/>
            <w:r w:rsidRPr="00BD657F">
              <w:rPr>
                <w:rFonts w:ascii="Times New Roman" w:hAnsi="Times New Roman"/>
                <w:sz w:val="22"/>
                <w:szCs w:val="22"/>
              </w:rPr>
              <w:t>Cesarino</w:t>
            </w:r>
            <w:proofErr w:type="spellEnd"/>
            <w:r w:rsidRPr="00BD657F">
              <w:rPr>
                <w:rFonts w:ascii="Times New Roman" w:hAnsi="Times New Roman"/>
                <w:sz w:val="22"/>
                <w:szCs w:val="22"/>
              </w:rPr>
              <w:t xml:space="preserve"> Cardoso Soares </w:t>
            </w:r>
          </w:p>
        </w:tc>
        <w:tc>
          <w:tcPr>
            <w:tcW w:w="34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0FE0" w:rsidRPr="00BD657F" w:rsidRDefault="00450FE0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Assessor Técnico Institucional do GATHIS</w:t>
            </w:r>
            <w:r w:rsidR="004816C1" w:rsidRPr="00BD657F">
              <w:rPr>
                <w:rFonts w:ascii="Times New Roman" w:eastAsia="MS Mincho" w:hAnsi="Times New Roman"/>
                <w:sz w:val="22"/>
                <w:szCs w:val="22"/>
              </w:rPr>
              <w:t>-RS</w:t>
            </w:r>
          </w:p>
        </w:tc>
      </w:tr>
      <w:tr w:rsidR="00450FE0" w:rsidRPr="00BD657F" w:rsidTr="004816C1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0FE0" w:rsidRPr="00BD657F" w:rsidRDefault="00450FE0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0FE0" w:rsidRPr="00BD657F" w:rsidRDefault="00450FE0" w:rsidP="00BD657F">
            <w:pPr>
              <w:rPr>
                <w:rFonts w:ascii="Times New Roman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 xml:space="preserve">Sandra Helena </w:t>
            </w:r>
            <w:proofErr w:type="spellStart"/>
            <w:r w:rsidRPr="00BD657F">
              <w:rPr>
                <w:rFonts w:ascii="Times New Roman" w:hAnsi="Times New Roman"/>
                <w:sz w:val="22"/>
                <w:szCs w:val="22"/>
              </w:rPr>
              <w:t>Lehnen</w:t>
            </w:r>
            <w:proofErr w:type="spellEnd"/>
            <w:r w:rsidRPr="00BD657F">
              <w:rPr>
                <w:rFonts w:ascii="Times New Roman" w:hAnsi="Times New Roman"/>
                <w:sz w:val="22"/>
                <w:szCs w:val="22"/>
              </w:rPr>
              <w:t xml:space="preserve"> Becker</w:t>
            </w:r>
          </w:p>
        </w:tc>
        <w:tc>
          <w:tcPr>
            <w:tcW w:w="34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0FE0" w:rsidRPr="00BD657F" w:rsidRDefault="00450FE0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Assessora Técnica Operacional do GATHIS</w:t>
            </w:r>
            <w:r w:rsidR="004816C1" w:rsidRPr="00BD657F">
              <w:rPr>
                <w:rFonts w:ascii="Times New Roman" w:eastAsia="MS Mincho" w:hAnsi="Times New Roman"/>
                <w:sz w:val="22"/>
                <w:szCs w:val="22"/>
              </w:rPr>
              <w:t>-RS</w:t>
            </w:r>
          </w:p>
        </w:tc>
      </w:tr>
      <w:tr w:rsidR="00450FE0" w:rsidRPr="00BD657F" w:rsidTr="004816C1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50FE0" w:rsidRPr="00BD657F" w:rsidRDefault="00450FE0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0FE0" w:rsidRPr="00BD657F" w:rsidRDefault="00450FE0" w:rsidP="00BD65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 xml:space="preserve">Elis </w:t>
            </w:r>
            <w:proofErr w:type="spellStart"/>
            <w:r w:rsidRPr="00BD657F">
              <w:rPr>
                <w:rFonts w:ascii="Times New Roman" w:hAnsi="Times New Roman"/>
                <w:sz w:val="22"/>
                <w:szCs w:val="22"/>
              </w:rPr>
              <w:t>Lucca</w:t>
            </w:r>
            <w:proofErr w:type="spellEnd"/>
          </w:p>
        </w:tc>
        <w:tc>
          <w:tcPr>
            <w:tcW w:w="34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0FE0" w:rsidRPr="00BD657F" w:rsidRDefault="00450FE0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Estagiária do GATHIS</w:t>
            </w:r>
          </w:p>
        </w:tc>
      </w:tr>
      <w:tr w:rsidR="00C219E2" w:rsidRPr="00BD657F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BD657F" w:rsidRDefault="00C219E2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8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9E2" w:rsidRPr="00BD657F" w:rsidRDefault="00C219E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4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9E2" w:rsidRPr="00BD657F" w:rsidRDefault="00C219E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219E2" w:rsidRPr="000508DB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0508DB" w:rsidRDefault="00C219E2" w:rsidP="00BD657F">
            <w:pPr>
              <w:rPr>
                <w:rFonts w:ascii="Times New Roman" w:eastAsia="MS Mincho" w:hAnsi="Times New Roman"/>
                <w:sz w:val="16"/>
                <w:szCs w:val="22"/>
              </w:rPr>
            </w:pPr>
          </w:p>
        </w:tc>
      </w:tr>
      <w:tr w:rsidR="00C219E2" w:rsidRPr="00BD657F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BD657F" w:rsidRDefault="00C219E2" w:rsidP="00BD657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219E2" w:rsidRPr="00BD657F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BD657F" w:rsidRDefault="00C219E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9E2" w:rsidRPr="00BD657F" w:rsidRDefault="00C219E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Verificado o quórum pleno para o início da reunião às </w:t>
            </w:r>
            <w:r w:rsidR="007D3DB1" w:rsidRPr="00BD657F">
              <w:rPr>
                <w:rFonts w:ascii="Times New Roman" w:eastAsia="MS Mincho" w:hAnsi="Times New Roman"/>
                <w:sz w:val="22"/>
                <w:szCs w:val="22"/>
              </w:rPr>
              <w:t>14h10</w:t>
            </w:r>
            <w:r w:rsidR="00F51EBE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C219E2" w:rsidRPr="000508DB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0508DB" w:rsidRDefault="00C219E2" w:rsidP="00BD657F">
            <w:pPr>
              <w:rPr>
                <w:rFonts w:ascii="Times New Roman" w:eastAsia="MS Mincho" w:hAnsi="Times New Roman"/>
                <w:sz w:val="16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0508DB" w:rsidRDefault="00C219E2" w:rsidP="00BD657F">
            <w:pPr>
              <w:rPr>
                <w:rFonts w:ascii="Times New Roman" w:eastAsia="MS Mincho" w:hAnsi="Times New Roman"/>
                <w:sz w:val="16"/>
                <w:szCs w:val="22"/>
              </w:rPr>
            </w:pPr>
          </w:p>
        </w:tc>
      </w:tr>
      <w:tr w:rsidR="000E52B2" w:rsidRPr="00BD657F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BD657F" w:rsidRDefault="000E52B2" w:rsidP="00BD657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E52B2" w:rsidRPr="00BD657F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BD657F" w:rsidRDefault="000E52B2" w:rsidP="00BD657F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Agenda de eventos</w:t>
            </w:r>
          </w:p>
        </w:tc>
      </w:tr>
      <w:tr w:rsidR="000E52B2" w:rsidRPr="00BD657F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BD657F" w:rsidRDefault="000E52B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52B2" w:rsidRPr="00BD657F" w:rsidRDefault="000E52B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 xml:space="preserve">Sandra Helena </w:t>
            </w:r>
            <w:proofErr w:type="spellStart"/>
            <w:r w:rsidRPr="00BD657F">
              <w:rPr>
                <w:rFonts w:ascii="Times New Roman" w:hAnsi="Times New Roman"/>
                <w:sz w:val="22"/>
                <w:szCs w:val="22"/>
              </w:rPr>
              <w:t>Lehnen</w:t>
            </w:r>
            <w:proofErr w:type="spellEnd"/>
            <w:r w:rsidRPr="00BD657F">
              <w:rPr>
                <w:rFonts w:ascii="Times New Roman" w:hAnsi="Times New Roman"/>
                <w:sz w:val="22"/>
                <w:szCs w:val="22"/>
              </w:rPr>
              <w:t xml:space="preserve"> Becker</w:t>
            </w:r>
          </w:p>
        </w:tc>
      </w:tr>
      <w:tr w:rsidR="000E52B2" w:rsidRPr="00BD657F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BD657F" w:rsidRDefault="000E52B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52B2" w:rsidRPr="00BD657F" w:rsidRDefault="000E52B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A assessora Sandra fala sobre os eventos relacionados a ATHIS </w:t>
            </w:r>
            <w:r w:rsidR="005B17E2" w:rsidRPr="00BD657F">
              <w:rPr>
                <w:rFonts w:ascii="Times New Roman" w:eastAsia="MS Mincho" w:hAnsi="Times New Roman"/>
                <w:sz w:val="22"/>
                <w:szCs w:val="22"/>
              </w:rPr>
              <w:t>previstos para ocorrer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nos meses de abril e maio. Salienta que manterá a comissão informada pelo </w:t>
            </w:r>
            <w:proofErr w:type="spellStart"/>
            <w:r w:rsidRPr="00BD657F">
              <w:rPr>
                <w:rFonts w:ascii="Times New Roman" w:eastAsia="MS Mincho" w:hAnsi="Times New Roman"/>
                <w:i/>
                <w:sz w:val="22"/>
                <w:szCs w:val="22"/>
              </w:rPr>
              <w:t>Whatsapp</w:t>
            </w:r>
            <w:proofErr w:type="spellEnd"/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, para organização da agenda</w:t>
            </w:r>
            <w:r w:rsidR="00551347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e definição d</w:t>
            </w:r>
            <w:r w:rsidR="00796459" w:rsidRPr="00BD657F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551347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participação</w:t>
            </w:r>
            <w:r w:rsidR="00796459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nos eventos</w:t>
            </w:r>
            <w:r w:rsidR="00551347" w:rsidRPr="00BD657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E52B2" w:rsidRPr="00BD657F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BD657F" w:rsidRDefault="000E52B2" w:rsidP="00BD657F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</w:t>
            </w:r>
          </w:p>
        </w:tc>
      </w:tr>
      <w:tr w:rsidR="000E52B2" w:rsidRPr="00BD657F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BD657F" w:rsidRDefault="000E52B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52B2" w:rsidRPr="00BD657F" w:rsidRDefault="000E52B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 xml:space="preserve">Paulo Henrique </w:t>
            </w:r>
            <w:proofErr w:type="spellStart"/>
            <w:r w:rsidRPr="00BD657F">
              <w:rPr>
                <w:rFonts w:ascii="Times New Roman" w:hAnsi="Times New Roman"/>
                <w:sz w:val="22"/>
                <w:szCs w:val="22"/>
              </w:rPr>
              <w:t>Cesarino</w:t>
            </w:r>
            <w:proofErr w:type="spellEnd"/>
            <w:r w:rsidRPr="00BD657F">
              <w:rPr>
                <w:rFonts w:ascii="Times New Roman" w:hAnsi="Times New Roman"/>
                <w:sz w:val="22"/>
                <w:szCs w:val="22"/>
              </w:rPr>
              <w:t xml:space="preserve"> Cardoso Soares</w:t>
            </w:r>
          </w:p>
        </w:tc>
      </w:tr>
      <w:tr w:rsidR="000E52B2" w:rsidRPr="00BD657F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BD657F" w:rsidRDefault="000E52B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E52B2" w:rsidRPr="00BD657F" w:rsidRDefault="000E52B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A assessor Paulo apresenta a estudante de Arquitetura e Urbanismo</w:t>
            </w:r>
            <w:r w:rsidR="00927FFB" w:rsidRPr="00BD657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Elis </w:t>
            </w:r>
            <w:proofErr w:type="spellStart"/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Lucca</w:t>
            </w:r>
            <w:proofErr w:type="spellEnd"/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, que está </w:t>
            </w:r>
            <w:r w:rsidR="00927FFB" w:rsidRPr="00BD657F">
              <w:rPr>
                <w:rFonts w:ascii="Times New Roman" w:eastAsia="MS Mincho" w:hAnsi="Times New Roman"/>
                <w:sz w:val="22"/>
                <w:szCs w:val="22"/>
              </w:rPr>
              <w:t>estagiando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no Gabinete de ATHIS.</w:t>
            </w:r>
          </w:p>
        </w:tc>
      </w:tr>
      <w:tr w:rsidR="000E52B2" w:rsidRPr="000508DB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52B2" w:rsidRPr="000508DB" w:rsidRDefault="000E52B2" w:rsidP="00BD657F">
            <w:pPr>
              <w:rPr>
                <w:rFonts w:ascii="Times New Roman" w:eastAsia="MS Mincho" w:hAnsi="Times New Roman"/>
                <w:sz w:val="16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52B2" w:rsidRPr="000508DB" w:rsidRDefault="000E52B2" w:rsidP="00BD657F">
            <w:pPr>
              <w:rPr>
                <w:rFonts w:ascii="Times New Roman" w:eastAsia="MS Mincho" w:hAnsi="Times New Roman"/>
                <w:sz w:val="16"/>
                <w:szCs w:val="22"/>
              </w:rPr>
            </w:pPr>
          </w:p>
        </w:tc>
      </w:tr>
      <w:tr w:rsidR="00C219E2" w:rsidRPr="00BD657F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BD657F" w:rsidRDefault="00C219E2" w:rsidP="00BD657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219E2" w:rsidRPr="00BD657F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9E2" w:rsidRPr="00BD657F" w:rsidRDefault="00696326" w:rsidP="00BD657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Mantida a pauta previamente apresentada.</w:t>
            </w:r>
          </w:p>
        </w:tc>
      </w:tr>
      <w:tr w:rsidR="00C219E2" w:rsidRPr="000508DB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0508DB" w:rsidRDefault="00C219E2" w:rsidP="00BD657F">
            <w:pPr>
              <w:rPr>
                <w:rFonts w:ascii="Times New Roman" w:eastAsia="MS Mincho" w:hAnsi="Times New Roman"/>
                <w:sz w:val="16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0508DB" w:rsidRDefault="00C219E2" w:rsidP="00BD657F">
            <w:pPr>
              <w:rPr>
                <w:rFonts w:ascii="Times New Roman" w:eastAsia="MS Mincho" w:hAnsi="Times New Roman"/>
                <w:sz w:val="16"/>
                <w:szCs w:val="22"/>
              </w:rPr>
            </w:pPr>
          </w:p>
        </w:tc>
      </w:tr>
      <w:tr w:rsidR="00C219E2" w:rsidRPr="00BD657F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BD657F" w:rsidRDefault="00C219E2" w:rsidP="00BD657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219E2" w:rsidRPr="00BD657F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BD657F" w:rsidRDefault="007D45B0" w:rsidP="00BD657F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Influência das lojas de construção civil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6852" w:rsidRPr="00BD657F" w:rsidRDefault="00A3685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6852" w:rsidRPr="00BD657F" w:rsidRDefault="003E5241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>Newton Burmeister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6852" w:rsidRPr="00BD657F" w:rsidRDefault="008C3035" w:rsidP="000508D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O Arq. e </w:t>
            </w:r>
            <w:r w:rsidR="003E5241" w:rsidRPr="00BD657F">
              <w:rPr>
                <w:rFonts w:ascii="Times New Roman" w:eastAsia="MS Mincho" w:hAnsi="Times New Roman"/>
                <w:sz w:val="22"/>
                <w:szCs w:val="22"/>
              </w:rPr>
              <w:t>Urb. Burmeis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ter fala sobre o tema, esclarecendo que</w:t>
            </w:r>
            <w:r w:rsidR="0016184B" w:rsidRPr="00BD657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muitas vezes</w:t>
            </w:r>
            <w:r w:rsidR="0016184B" w:rsidRPr="00BD657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s</w:t>
            </w:r>
            <w:r w:rsidR="003E5241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ão os vendedores que </w:t>
            </w:r>
            <w:r w:rsidR="000508DB">
              <w:rPr>
                <w:rFonts w:ascii="Times New Roman" w:eastAsia="MS Mincho" w:hAnsi="Times New Roman"/>
                <w:sz w:val="22"/>
                <w:szCs w:val="22"/>
              </w:rPr>
              <w:t>aconselha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m as compras dos clientes, indicando materiais</w:t>
            </w:r>
            <w:r w:rsidR="0072218A" w:rsidRPr="00BD657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3E5241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e que estes deveriam ser orientados quanto </w:t>
            </w:r>
            <w:r w:rsidR="003E5241" w:rsidRPr="00BD657F">
              <w:rPr>
                <w:rFonts w:ascii="Times New Roman" w:eastAsia="MS Mincho" w:hAnsi="Times New Roman"/>
                <w:sz w:val="22"/>
                <w:szCs w:val="22"/>
              </w:rPr>
              <w:t>às escolhas mais adequadas</w:t>
            </w:r>
            <w:r w:rsidR="0072218A" w:rsidRPr="00BD657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6852" w:rsidRPr="00BD657F" w:rsidRDefault="00525899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A comissão tratará desse assunto posteriormente para propor </w:t>
            </w:r>
            <w:r w:rsidR="00833309" w:rsidRPr="00BD657F">
              <w:rPr>
                <w:rFonts w:ascii="Times New Roman" w:eastAsia="MS Mincho" w:hAnsi="Times New Roman"/>
                <w:sz w:val="22"/>
                <w:szCs w:val="22"/>
              </w:rPr>
              <w:t>sugestões de ações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36852" w:rsidRPr="00BD657F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Definição das prioridades nas ações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6852" w:rsidRPr="00BD657F" w:rsidRDefault="00A3685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6852" w:rsidRPr="00BD657F" w:rsidRDefault="00A3685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35DE" w:rsidRPr="00BD657F" w:rsidRDefault="00B147B7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Os membros da comissão apresentam seus apontamentos, indicando as principais aç</w:t>
            </w:r>
            <w:r w:rsidR="00DC7626" w:rsidRPr="00BD657F">
              <w:rPr>
                <w:rFonts w:ascii="Times New Roman" w:eastAsia="MS Mincho" w:hAnsi="Times New Roman"/>
                <w:sz w:val="22"/>
                <w:szCs w:val="22"/>
              </w:rPr>
              <w:t>ões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a serem realizadas</w:t>
            </w:r>
            <w:r w:rsidR="00431BA8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e sugerindo formas de execução</w:t>
            </w:r>
            <w:r w:rsidR="00FE0245" w:rsidRPr="00BD657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CF24E9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C7626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O assessor Paulo ressalta que o objetivo principal é criar um fluxograma </w:t>
            </w:r>
            <w:r w:rsidR="00274674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de processos que resulte </w:t>
            </w:r>
            <w:r w:rsidR="00274674" w:rsidRPr="00BD657F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no fomento à</w:t>
            </w:r>
            <w:r w:rsidR="00DC7626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ATHIS.</w:t>
            </w:r>
            <w:r w:rsidR="00332757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O conselheiro Clovis fala sobre as </w:t>
            </w:r>
            <w:r w:rsidR="008B39D9" w:rsidRPr="00BD657F">
              <w:rPr>
                <w:rFonts w:ascii="Times New Roman" w:eastAsia="MS Mincho" w:hAnsi="Times New Roman"/>
                <w:sz w:val="22"/>
                <w:szCs w:val="22"/>
              </w:rPr>
              <w:t>proposições</w:t>
            </w:r>
            <w:r w:rsidR="00332757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de ações </w:t>
            </w:r>
            <w:r w:rsidR="008B39D9" w:rsidRPr="00BD657F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332757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as composições anteriores da </w:t>
            </w:r>
            <w:r w:rsidR="008B39D9" w:rsidRPr="00BD657F">
              <w:rPr>
                <w:rFonts w:ascii="Times New Roman" w:eastAsia="MS Mincho" w:hAnsi="Times New Roman"/>
                <w:sz w:val="22"/>
                <w:szCs w:val="22"/>
              </w:rPr>
              <w:t>CTATHIS e entende que</w:t>
            </w:r>
            <w:r w:rsidR="00095457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todos os esforços possíveis devem ser empenhados para atingir os objetivos</w:t>
            </w:r>
            <w:r w:rsidR="006E2AF6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que forem definidos</w:t>
            </w:r>
            <w:r w:rsidR="00301804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por esta comissão</w:t>
            </w:r>
            <w:r w:rsidR="008B39D9" w:rsidRPr="00BD657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6852" w:rsidRPr="00BD657F" w:rsidRDefault="00142D7C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As ações elencadas são validadas</w:t>
            </w:r>
            <w:r w:rsidR="00A97377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pela comissão e</w:t>
            </w:r>
            <w:r w:rsidR="009E2D30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pelo</w:t>
            </w:r>
            <w:r w:rsidR="00A97377"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GATHIS.</w:t>
            </w:r>
          </w:p>
        </w:tc>
      </w:tr>
      <w:tr w:rsidR="00A36852" w:rsidRPr="00BD657F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Comparativo dos modelos de materiais publicados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6852" w:rsidRPr="00BD657F" w:rsidRDefault="00A3685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GATHIS</w:t>
            </w:r>
            <w:r w:rsidR="004816C1" w:rsidRPr="00BD657F">
              <w:rPr>
                <w:rFonts w:ascii="Times New Roman" w:eastAsia="MS Mincho" w:hAnsi="Times New Roman"/>
                <w:sz w:val="22"/>
                <w:szCs w:val="22"/>
              </w:rPr>
              <w:t>-RS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36852" w:rsidRPr="00BD657F" w:rsidRDefault="00A36852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Sandra Helena </w:t>
            </w:r>
            <w:proofErr w:type="spellStart"/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Lehnen</w:t>
            </w:r>
            <w:proofErr w:type="spellEnd"/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Becker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4FE4" w:rsidRPr="00BD657F" w:rsidRDefault="00010626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Os modelos serão apresentados na próxima reuni</w:t>
            </w:r>
            <w:r w:rsidR="003D3BA2" w:rsidRPr="00BD657F">
              <w:rPr>
                <w:rFonts w:ascii="Times New Roman" w:eastAsia="MS Mincho" w:hAnsi="Times New Roman"/>
                <w:sz w:val="22"/>
                <w:szCs w:val="22"/>
              </w:rPr>
              <w:t>ão.</w:t>
            </w:r>
          </w:p>
        </w:tc>
      </w:tr>
      <w:tr w:rsidR="00A36852" w:rsidRPr="00BD657F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A36852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6852" w:rsidRPr="00BD657F" w:rsidRDefault="00010626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Repautar</w:t>
            </w:r>
            <w:proofErr w:type="spellEnd"/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para a próxima reunião.</w:t>
            </w:r>
          </w:p>
        </w:tc>
      </w:tr>
      <w:tr w:rsidR="0091757D" w:rsidRPr="000508DB" w:rsidTr="0019708E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57D" w:rsidRPr="000508DB" w:rsidRDefault="0091757D" w:rsidP="00BD657F">
            <w:pPr>
              <w:rPr>
                <w:rFonts w:ascii="Times New Roman" w:eastAsia="MS Mincho" w:hAnsi="Times New Roman"/>
                <w:sz w:val="16"/>
                <w:szCs w:val="22"/>
                <w:highlight w:val="green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1757D" w:rsidRPr="000508DB" w:rsidRDefault="0091757D" w:rsidP="00BD657F">
            <w:pPr>
              <w:rPr>
                <w:rFonts w:ascii="Times New Roman" w:eastAsia="MS Mincho" w:hAnsi="Times New Roman"/>
                <w:sz w:val="16"/>
                <w:szCs w:val="22"/>
                <w:highlight w:val="green"/>
              </w:rPr>
            </w:pPr>
          </w:p>
        </w:tc>
      </w:tr>
      <w:tr w:rsidR="0091757D" w:rsidRPr="00BD657F" w:rsidTr="0019708E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57D" w:rsidRPr="00BD657F" w:rsidRDefault="0091757D" w:rsidP="00BD657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1757D" w:rsidRPr="00BD657F" w:rsidTr="0019708E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57D" w:rsidRPr="00BD657F" w:rsidRDefault="0091757D" w:rsidP="00BD657F">
            <w:pPr>
              <w:pStyle w:val="PargrafodaLista"/>
              <w:numPr>
                <w:ilvl w:val="1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de pesquisas (diagnóstico ATHIS)</w:t>
            </w:r>
          </w:p>
        </w:tc>
      </w:tr>
      <w:tr w:rsidR="0091757D" w:rsidRPr="00BD657F" w:rsidTr="0019708E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57D" w:rsidRPr="00BD657F" w:rsidRDefault="0091757D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57D" w:rsidRPr="00BD657F" w:rsidRDefault="0091757D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91757D" w:rsidRPr="00BD657F" w:rsidTr="0019708E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57D" w:rsidRPr="00BD657F" w:rsidRDefault="0091757D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757D" w:rsidRPr="00BD657F" w:rsidRDefault="0091757D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Sandra Helena </w:t>
            </w:r>
            <w:proofErr w:type="spellStart"/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Lehnen</w:t>
            </w:r>
            <w:proofErr w:type="spellEnd"/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Becker</w:t>
            </w:r>
          </w:p>
        </w:tc>
      </w:tr>
      <w:tr w:rsidR="0091757D" w:rsidRPr="00BD657F" w:rsidTr="0019708E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57D" w:rsidRPr="00BD657F" w:rsidRDefault="0091757D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757D" w:rsidRPr="00BD657F" w:rsidRDefault="0091757D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A assessora Sandra faz breve apresentação gráfica dos resultados das pesquisas realizadas </w:t>
            </w:r>
            <w:r w:rsidR="00B65E05" w:rsidRPr="00BD657F">
              <w:rPr>
                <w:rFonts w:ascii="Times New Roman" w:eastAsia="MS Mincho" w:hAnsi="Times New Roman"/>
                <w:sz w:val="22"/>
                <w:szCs w:val="22"/>
              </w:rPr>
              <w:t>em relação a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118E4" w:rsidRPr="00BD657F">
              <w:rPr>
                <w:rFonts w:ascii="Times New Roman" w:eastAsia="MS Mincho" w:hAnsi="Times New Roman"/>
                <w:sz w:val="22"/>
                <w:szCs w:val="22"/>
              </w:rPr>
              <w:t>políticas de ATHIS</w:t>
            </w: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no estado.</w:t>
            </w:r>
          </w:p>
        </w:tc>
      </w:tr>
      <w:tr w:rsidR="0091757D" w:rsidRPr="00BD657F" w:rsidTr="0019708E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757D" w:rsidRPr="00BD657F" w:rsidRDefault="0091757D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757D" w:rsidRPr="00BD657F" w:rsidRDefault="0091757D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spellStart"/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Repautar</w:t>
            </w:r>
            <w:proofErr w:type="spellEnd"/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 para a próxima reunião.</w:t>
            </w:r>
          </w:p>
        </w:tc>
      </w:tr>
      <w:tr w:rsidR="00A36852" w:rsidRPr="000508DB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36852" w:rsidRPr="000508DB" w:rsidRDefault="00A36852" w:rsidP="00BD657F">
            <w:pPr>
              <w:rPr>
                <w:rFonts w:ascii="Times New Roman" w:eastAsia="MS Mincho" w:hAnsi="Times New Roman"/>
                <w:sz w:val="16"/>
                <w:szCs w:val="22"/>
                <w:highlight w:val="green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36852" w:rsidRPr="000508DB" w:rsidRDefault="00A36852" w:rsidP="00BD657F">
            <w:pPr>
              <w:rPr>
                <w:rFonts w:ascii="Times New Roman" w:eastAsia="MS Mincho" w:hAnsi="Times New Roman"/>
                <w:sz w:val="16"/>
                <w:szCs w:val="22"/>
                <w:highlight w:val="green"/>
              </w:rPr>
            </w:pPr>
          </w:p>
        </w:tc>
      </w:tr>
      <w:tr w:rsidR="00A36852" w:rsidRPr="00BD657F" w:rsidTr="004816C1">
        <w:tc>
          <w:tcPr>
            <w:tcW w:w="936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BD657F" w:rsidRDefault="006C1164" w:rsidP="00BD657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272003" w:rsidRPr="00BD657F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2003" w:rsidRPr="00BD657F" w:rsidRDefault="00272003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003" w:rsidRPr="00BD657F" w:rsidRDefault="00010626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Comparativo dos modelos de materiais publicados</w:t>
            </w:r>
          </w:p>
        </w:tc>
      </w:tr>
      <w:tr w:rsidR="00010626" w:rsidRPr="00BD657F" w:rsidTr="009B6B6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626" w:rsidRPr="00BD657F" w:rsidRDefault="00010626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626" w:rsidRPr="00BD657F" w:rsidRDefault="00010626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010626" w:rsidRPr="00BD657F" w:rsidTr="009B6B63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626" w:rsidRPr="00BD657F" w:rsidRDefault="00010626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626" w:rsidRPr="00BD657F" w:rsidRDefault="00F268F9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 xml:space="preserve">Paulo Henrique Soares | </w:t>
            </w:r>
            <w:r w:rsidR="00010626" w:rsidRPr="00BD657F">
              <w:rPr>
                <w:rFonts w:ascii="Times New Roman" w:eastAsia="MS Mincho" w:hAnsi="Times New Roman"/>
                <w:sz w:val="22"/>
                <w:szCs w:val="22"/>
              </w:rPr>
              <w:t>Sandra Helena Becker</w:t>
            </w:r>
          </w:p>
        </w:tc>
      </w:tr>
      <w:tr w:rsidR="00010626" w:rsidRPr="00BD657F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626" w:rsidRPr="00BD657F" w:rsidRDefault="00010626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626" w:rsidRPr="00BD657F" w:rsidRDefault="00010626" w:rsidP="00BD657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de pesquisas</w:t>
            </w:r>
            <w:r w:rsidR="007C61AD"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(diagnóstico ATHIS)</w:t>
            </w:r>
          </w:p>
        </w:tc>
      </w:tr>
      <w:tr w:rsidR="00010626" w:rsidRPr="00BD657F" w:rsidTr="003371F6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626" w:rsidRPr="00BD657F" w:rsidRDefault="00010626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626" w:rsidRPr="00BD657F" w:rsidRDefault="00010626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010626" w:rsidRPr="00BD657F" w:rsidTr="003371F6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626" w:rsidRPr="00BD657F" w:rsidRDefault="00010626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10626" w:rsidRPr="00BD657F" w:rsidRDefault="00BD0BDF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Sandra Helena Becker</w:t>
            </w:r>
          </w:p>
        </w:tc>
      </w:tr>
      <w:tr w:rsidR="00010626" w:rsidRPr="00BD657F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0626" w:rsidRPr="00BD657F" w:rsidRDefault="00010626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626" w:rsidRPr="00BD657F" w:rsidRDefault="00653D84" w:rsidP="00BD657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A</w:t>
            </w:r>
            <w:r w:rsidR="004B4D43"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companham</w:t>
            </w: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ento e priorização das ações</w:t>
            </w:r>
          </w:p>
        </w:tc>
      </w:tr>
      <w:tr w:rsidR="00653D84" w:rsidRPr="00BD657F" w:rsidTr="00550758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3D84" w:rsidRPr="00BD657F" w:rsidRDefault="00653D84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3D84" w:rsidRPr="00BD657F" w:rsidRDefault="00653D84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</w:p>
        </w:tc>
      </w:tr>
      <w:tr w:rsidR="00653D84" w:rsidRPr="00BD657F" w:rsidTr="00550758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53D84" w:rsidRPr="00BD657F" w:rsidRDefault="00653D84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53D84" w:rsidRPr="00BD657F" w:rsidRDefault="00653D84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Clovis Ilgenfritz da Silva</w:t>
            </w:r>
          </w:p>
        </w:tc>
      </w:tr>
    </w:tbl>
    <w:p w:rsidR="00AF1451" w:rsidRPr="000508DB" w:rsidRDefault="00AF1451" w:rsidP="00BD657F">
      <w:pPr>
        <w:rPr>
          <w:rFonts w:ascii="Times New Roman" w:eastAsia="MS Mincho" w:hAnsi="Times New Roman"/>
          <w:smallCaps/>
          <w:sz w:val="16"/>
          <w:szCs w:val="2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BD657F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BD657F" w:rsidRDefault="006C1164" w:rsidP="00BD657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6C1164" w:rsidRPr="00BD657F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BD657F" w:rsidRDefault="006C1164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BD657F" w:rsidRDefault="006C1164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6C1164" w:rsidRPr="00BD657F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BD657F" w:rsidRDefault="006C1164" w:rsidP="00BD657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Pr="00BD657F" w:rsidRDefault="006C1164" w:rsidP="00BD657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C219E2" w:rsidRPr="00BD657F" w:rsidTr="008018BA">
        <w:tc>
          <w:tcPr>
            <w:tcW w:w="4536" w:type="dxa"/>
            <w:shd w:val="clear" w:color="auto" w:fill="auto"/>
          </w:tcPr>
          <w:p w:rsidR="00C219E2" w:rsidRPr="000508DB" w:rsidRDefault="00C219E2" w:rsidP="00BD657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8057D6" w:rsidRPr="000508DB" w:rsidRDefault="008057D6" w:rsidP="00BD657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3962EB" w:rsidRPr="000508DB" w:rsidRDefault="003962EB" w:rsidP="00BD657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C219E2" w:rsidRPr="00BD657F" w:rsidRDefault="00C219E2" w:rsidP="00BD65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CLÓVIS ILGENFRITZ DA SILVA </w:t>
            </w:r>
            <w:r w:rsidRPr="00BD657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C219E2" w:rsidRPr="00BD657F" w:rsidRDefault="00C219E2" w:rsidP="00BD65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8DB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77" w:type="dxa"/>
            <w:shd w:val="clear" w:color="auto" w:fill="auto"/>
          </w:tcPr>
          <w:p w:rsidR="00C219E2" w:rsidRPr="000508DB" w:rsidRDefault="00C219E2" w:rsidP="00BD657F">
            <w:pPr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057D6" w:rsidRPr="000508DB" w:rsidRDefault="008057D6" w:rsidP="00BD657F">
            <w:pPr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0508DB" w:rsidRDefault="003962EB" w:rsidP="00BD657F">
            <w:pPr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219E2" w:rsidRPr="00BD657F" w:rsidRDefault="00C219E2" w:rsidP="00BD65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hAnsi="Times New Roman"/>
                <w:b/>
                <w:sz w:val="22"/>
                <w:szCs w:val="22"/>
              </w:rPr>
              <w:t>ROBERTA KRAHE EDELWEISS</w:t>
            </w:r>
          </w:p>
          <w:p w:rsidR="00C219E2" w:rsidRPr="00BD657F" w:rsidRDefault="00C219E2" w:rsidP="00BD657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bookmarkStart w:id="0" w:name="_GoBack"/>
            <w:r w:rsidRPr="000508DB">
              <w:rPr>
                <w:rFonts w:ascii="Times New Roman" w:hAnsi="Times New Roman"/>
                <w:sz w:val="22"/>
                <w:szCs w:val="22"/>
              </w:rPr>
              <w:t>Coordenadora Adjunta</w:t>
            </w:r>
            <w:bookmarkEnd w:id="0"/>
          </w:p>
        </w:tc>
      </w:tr>
      <w:tr w:rsidR="003962EB" w:rsidRPr="00BD657F" w:rsidTr="008018BA">
        <w:tc>
          <w:tcPr>
            <w:tcW w:w="4536" w:type="dxa"/>
            <w:shd w:val="clear" w:color="auto" w:fill="auto"/>
          </w:tcPr>
          <w:p w:rsidR="008057D6" w:rsidRPr="000508DB" w:rsidRDefault="008057D6" w:rsidP="008057D6">
            <w:pPr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0508DB" w:rsidRDefault="003962EB" w:rsidP="00BD657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hAnsi="Times New Roman"/>
                <w:b/>
                <w:sz w:val="22"/>
                <w:szCs w:val="22"/>
              </w:rPr>
              <w:t>CARLOS FABIANO SANTOS PITZER</w:t>
            </w: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8D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8057D6" w:rsidRPr="000508DB" w:rsidRDefault="008057D6" w:rsidP="00BD657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0508DB" w:rsidRDefault="003962EB" w:rsidP="00BD657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hAnsi="Times New Roman"/>
                <w:b/>
                <w:sz w:val="22"/>
                <w:szCs w:val="22"/>
              </w:rPr>
              <w:t xml:space="preserve">NEWTON BURMEISTER </w:t>
            </w: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8D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962EB" w:rsidRPr="00BD657F" w:rsidTr="008018BA">
        <w:tc>
          <w:tcPr>
            <w:tcW w:w="4536" w:type="dxa"/>
            <w:shd w:val="clear" w:color="auto" w:fill="auto"/>
          </w:tcPr>
          <w:p w:rsidR="003962EB" w:rsidRPr="000508DB" w:rsidRDefault="003962EB" w:rsidP="00BD657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057D6" w:rsidRPr="000508DB" w:rsidRDefault="008057D6" w:rsidP="00BD657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hAnsi="Times New Roman"/>
                <w:b/>
                <w:sz w:val="22"/>
                <w:szCs w:val="22"/>
              </w:rPr>
              <w:t xml:space="preserve">PATRÍCIA DE FREITAS NERBAS </w:t>
            </w: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8D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3962EB" w:rsidRPr="000508DB" w:rsidRDefault="003962EB" w:rsidP="00BD657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057D6" w:rsidRPr="000508DB" w:rsidRDefault="008057D6" w:rsidP="00BD657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hAnsi="Times New Roman"/>
                <w:b/>
                <w:sz w:val="22"/>
                <w:szCs w:val="22"/>
              </w:rPr>
              <w:t>PAULO</w:t>
            </w:r>
            <w:r w:rsidRPr="00BD657F">
              <w:rPr>
                <w:sz w:val="22"/>
                <w:szCs w:val="22"/>
              </w:rPr>
              <w:t xml:space="preserve"> </w:t>
            </w:r>
            <w:r w:rsidRPr="00BD657F">
              <w:rPr>
                <w:rFonts w:ascii="Times New Roman" w:hAnsi="Times New Roman"/>
                <w:b/>
                <w:sz w:val="22"/>
                <w:szCs w:val="22"/>
              </w:rPr>
              <w:t>HENRIQUE SOARES</w:t>
            </w: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8DB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3962EB" w:rsidRPr="00BD657F" w:rsidTr="008018BA">
        <w:tc>
          <w:tcPr>
            <w:tcW w:w="4536" w:type="dxa"/>
            <w:shd w:val="clear" w:color="auto" w:fill="auto"/>
          </w:tcPr>
          <w:p w:rsidR="003962EB" w:rsidRPr="000508DB" w:rsidRDefault="003962EB" w:rsidP="00BD657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0508DB" w:rsidRDefault="003962EB" w:rsidP="00BD657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hAnsi="Times New Roman"/>
                <w:b/>
                <w:sz w:val="22"/>
                <w:szCs w:val="22"/>
              </w:rPr>
              <w:t>SANDRA HELENA BECKER</w:t>
            </w: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08DB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  <w:tc>
          <w:tcPr>
            <w:tcW w:w="4677" w:type="dxa"/>
            <w:shd w:val="clear" w:color="auto" w:fill="auto"/>
          </w:tcPr>
          <w:p w:rsidR="003962EB" w:rsidRPr="000508DB" w:rsidRDefault="003962EB" w:rsidP="00BD657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0508DB" w:rsidRDefault="003962EB" w:rsidP="00BD657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657F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3962EB" w:rsidRPr="00BD657F" w:rsidRDefault="003962EB" w:rsidP="00BD65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8DB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BD657F" w:rsidRDefault="00AF1451" w:rsidP="00BD657F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AF1451" w:rsidRPr="00BD657F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08D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508D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9A1F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B522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5598"/>
    <w:rsid w:val="00007716"/>
    <w:rsid w:val="00007949"/>
    <w:rsid w:val="0001052B"/>
    <w:rsid w:val="00010626"/>
    <w:rsid w:val="00012549"/>
    <w:rsid w:val="000145F6"/>
    <w:rsid w:val="00014FE4"/>
    <w:rsid w:val="000156C3"/>
    <w:rsid w:val="0002032B"/>
    <w:rsid w:val="00020C1F"/>
    <w:rsid w:val="00020CE7"/>
    <w:rsid w:val="0002346E"/>
    <w:rsid w:val="00026788"/>
    <w:rsid w:val="000340EE"/>
    <w:rsid w:val="000370B7"/>
    <w:rsid w:val="00040A86"/>
    <w:rsid w:val="000425B3"/>
    <w:rsid w:val="00044ADE"/>
    <w:rsid w:val="00044B86"/>
    <w:rsid w:val="0004596B"/>
    <w:rsid w:val="00046323"/>
    <w:rsid w:val="0004633D"/>
    <w:rsid w:val="0005036A"/>
    <w:rsid w:val="000508DB"/>
    <w:rsid w:val="000508EC"/>
    <w:rsid w:val="00051190"/>
    <w:rsid w:val="00051591"/>
    <w:rsid w:val="000527E4"/>
    <w:rsid w:val="00053AC6"/>
    <w:rsid w:val="0005539E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1B7C"/>
    <w:rsid w:val="00082AB6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5457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6EBE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E52B2"/>
    <w:rsid w:val="000E61F8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2D7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793"/>
    <w:rsid w:val="00153D8E"/>
    <w:rsid w:val="0015583C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227F"/>
    <w:rsid w:val="001A3633"/>
    <w:rsid w:val="001B01D5"/>
    <w:rsid w:val="001B03A3"/>
    <w:rsid w:val="001B0A21"/>
    <w:rsid w:val="001B12C3"/>
    <w:rsid w:val="001B18FD"/>
    <w:rsid w:val="001B35DB"/>
    <w:rsid w:val="001B3992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510"/>
    <w:rsid w:val="00200799"/>
    <w:rsid w:val="00200A74"/>
    <w:rsid w:val="00207DF8"/>
    <w:rsid w:val="0021001D"/>
    <w:rsid w:val="0021294A"/>
    <w:rsid w:val="0021633C"/>
    <w:rsid w:val="0021636C"/>
    <w:rsid w:val="00216B92"/>
    <w:rsid w:val="00217AED"/>
    <w:rsid w:val="00220A16"/>
    <w:rsid w:val="002213EA"/>
    <w:rsid w:val="0022234D"/>
    <w:rsid w:val="00222EB1"/>
    <w:rsid w:val="00223F1C"/>
    <w:rsid w:val="00230040"/>
    <w:rsid w:val="00231FE7"/>
    <w:rsid w:val="00233466"/>
    <w:rsid w:val="00235F01"/>
    <w:rsid w:val="002367F2"/>
    <w:rsid w:val="00242E9E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5870"/>
    <w:rsid w:val="002672F7"/>
    <w:rsid w:val="00270917"/>
    <w:rsid w:val="00270976"/>
    <w:rsid w:val="00272003"/>
    <w:rsid w:val="00274674"/>
    <w:rsid w:val="00276852"/>
    <w:rsid w:val="0027686E"/>
    <w:rsid w:val="00277488"/>
    <w:rsid w:val="00280495"/>
    <w:rsid w:val="00280F33"/>
    <w:rsid w:val="0028153A"/>
    <w:rsid w:val="00282F40"/>
    <w:rsid w:val="002841DF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489A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4D5E"/>
    <w:rsid w:val="002E591D"/>
    <w:rsid w:val="002F0C81"/>
    <w:rsid w:val="002F0FA8"/>
    <w:rsid w:val="002F231F"/>
    <w:rsid w:val="002F2AD1"/>
    <w:rsid w:val="002F6B55"/>
    <w:rsid w:val="002F744B"/>
    <w:rsid w:val="002F7612"/>
    <w:rsid w:val="00301804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4A53"/>
    <w:rsid w:val="00315297"/>
    <w:rsid w:val="00316FB6"/>
    <w:rsid w:val="0032054E"/>
    <w:rsid w:val="00320980"/>
    <w:rsid w:val="00321A93"/>
    <w:rsid w:val="0032413C"/>
    <w:rsid w:val="00325CD6"/>
    <w:rsid w:val="003278C3"/>
    <w:rsid w:val="00332757"/>
    <w:rsid w:val="003327C3"/>
    <w:rsid w:val="00332D4B"/>
    <w:rsid w:val="003342D5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62EB"/>
    <w:rsid w:val="00397661"/>
    <w:rsid w:val="003A19B0"/>
    <w:rsid w:val="003A2737"/>
    <w:rsid w:val="003A31B9"/>
    <w:rsid w:val="003A55CC"/>
    <w:rsid w:val="003A699B"/>
    <w:rsid w:val="003A7AB0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BA2"/>
    <w:rsid w:val="003D3F2C"/>
    <w:rsid w:val="003D5762"/>
    <w:rsid w:val="003D5E95"/>
    <w:rsid w:val="003D676A"/>
    <w:rsid w:val="003D7E3B"/>
    <w:rsid w:val="003E16AF"/>
    <w:rsid w:val="003E21EB"/>
    <w:rsid w:val="003E28F4"/>
    <w:rsid w:val="003E3ADB"/>
    <w:rsid w:val="003E3FCC"/>
    <w:rsid w:val="003E5241"/>
    <w:rsid w:val="003E524A"/>
    <w:rsid w:val="003E5EA1"/>
    <w:rsid w:val="003E65A3"/>
    <w:rsid w:val="003E706D"/>
    <w:rsid w:val="003F1946"/>
    <w:rsid w:val="003F343C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3F41"/>
    <w:rsid w:val="00425147"/>
    <w:rsid w:val="00426D06"/>
    <w:rsid w:val="004303BE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4C35"/>
    <w:rsid w:val="00447C6C"/>
    <w:rsid w:val="004508BD"/>
    <w:rsid w:val="00450FE0"/>
    <w:rsid w:val="00451C4C"/>
    <w:rsid w:val="00453128"/>
    <w:rsid w:val="0045376F"/>
    <w:rsid w:val="004548C6"/>
    <w:rsid w:val="00455BEC"/>
    <w:rsid w:val="00462646"/>
    <w:rsid w:val="00463DFD"/>
    <w:rsid w:val="00463F57"/>
    <w:rsid w:val="0046754E"/>
    <w:rsid w:val="00471056"/>
    <w:rsid w:val="00471E2F"/>
    <w:rsid w:val="004720B5"/>
    <w:rsid w:val="00472AB6"/>
    <w:rsid w:val="00480CF1"/>
    <w:rsid w:val="004813F2"/>
    <w:rsid w:val="004816C1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6FF"/>
    <w:rsid w:val="0049682F"/>
    <w:rsid w:val="004A00B5"/>
    <w:rsid w:val="004A0ACD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4D43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1BA6"/>
    <w:rsid w:val="004D20A0"/>
    <w:rsid w:val="004D3C2D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18E4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5899"/>
    <w:rsid w:val="005269C2"/>
    <w:rsid w:val="00530195"/>
    <w:rsid w:val="00531B6C"/>
    <w:rsid w:val="0053240A"/>
    <w:rsid w:val="00534B61"/>
    <w:rsid w:val="00535E3A"/>
    <w:rsid w:val="0053632E"/>
    <w:rsid w:val="00537243"/>
    <w:rsid w:val="00537322"/>
    <w:rsid w:val="005405FE"/>
    <w:rsid w:val="005441BB"/>
    <w:rsid w:val="00545177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70672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17E2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C10"/>
    <w:rsid w:val="005D3D88"/>
    <w:rsid w:val="005D7E85"/>
    <w:rsid w:val="005E0188"/>
    <w:rsid w:val="005E059E"/>
    <w:rsid w:val="005E1B15"/>
    <w:rsid w:val="005E2D9F"/>
    <w:rsid w:val="005E52F6"/>
    <w:rsid w:val="005E58B8"/>
    <w:rsid w:val="005F1956"/>
    <w:rsid w:val="005F394A"/>
    <w:rsid w:val="005F47CB"/>
    <w:rsid w:val="005F6D57"/>
    <w:rsid w:val="00601740"/>
    <w:rsid w:val="00601795"/>
    <w:rsid w:val="00601C96"/>
    <w:rsid w:val="00601FB6"/>
    <w:rsid w:val="0060634C"/>
    <w:rsid w:val="006108E9"/>
    <w:rsid w:val="00610CC1"/>
    <w:rsid w:val="006120C9"/>
    <w:rsid w:val="0061244C"/>
    <w:rsid w:val="006130EF"/>
    <w:rsid w:val="00614679"/>
    <w:rsid w:val="00617707"/>
    <w:rsid w:val="006227B2"/>
    <w:rsid w:val="0062351A"/>
    <w:rsid w:val="00623FFC"/>
    <w:rsid w:val="006249D0"/>
    <w:rsid w:val="00624F49"/>
    <w:rsid w:val="006274E2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3D84"/>
    <w:rsid w:val="00654D4C"/>
    <w:rsid w:val="0065512D"/>
    <w:rsid w:val="00661135"/>
    <w:rsid w:val="00662475"/>
    <w:rsid w:val="00663BE4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326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1164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AF6"/>
    <w:rsid w:val="006F4DBF"/>
    <w:rsid w:val="006F4DEB"/>
    <w:rsid w:val="006F4E9B"/>
    <w:rsid w:val="006F5AFB"/>
    <w:rsid w:val="006F6327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218A"/>
    <w:rsid w:val="0072416A"/>
    <w:rsid w:val="00724DB8"/>
    <w:rsid w:val="0072529F"/>
    <w:rsid w:val="00725AFB"/>
    <w:rsid w:val="0072707A"/>
    <w:rsid w:val="0073081F"/>
    <w:rsid w:val="007319BA"/>
    <w:rsid w:val="00731BBD"/>
    <w:rsid w:val="00734105"/>
    <w:rsid w:val="00734B67"/>
    <w:rsid w:val="00735EC6"/>
    <w:rsid w:val="00736C4D"/>
    <w:rsid w:val="007375FB"/>
    <w:rsid w:val="00740E14"/>
    <w:rsid w:val="00741877"/>
    <w:rsid w:val="00741FC3"/>
    <w:rsid w:val="00742457"/>
    <w:rsid w:val="0074357A"/>
    <w:rsid w:val="00743711"/>
    <w:rsid w:val="00744B42"/>
    <w:rsid w:val="0074697D"/>
    <w:rsid w:val="00747434"/>
    <w:rsid w:val="0075194D"/>
    <w:rsid w:val="00751A4F"/>
    <w:rsid w:val="00753530"/>
    <w:rsid w:val="007546F2"/>
    <w:rsid w:val="0075569B"/>
    <w:rsid w:val="00755F1C"/>
    <w:rsid w:val="007604F1"/>
    <w:rsid w:val="0076173D"/>
    <w:rsid w:val="00761894"/>
    <w:rsid w:val="0076286B"/>
    <w:rsid w:val="00762CA1"/>
    <w:rsid w:val="00762E67"/>
    <w:rsid w:val="0076630D"/>
    <w:rsid w:val="007666FC"/>
    <w:rsid w:val="00766EE0"/>
    <w:rsid w:val="00771301"/>
    <w:rsid w:val="007722AA"/>
    <w:rsid w:val="007741A9"/>
    <w:rsid w:val="0077450C"/>
    <w:rsid w:val="00774525"/>
    <w:rsid w:val="00776A81"/>
    <w:rsid w:val="00776B7B"/>
    <w:rsid w:val="007770E2"/>
    <w:rsid w:val="007778B3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459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3E16"/>
    <w:rsid w:val="007A4017"/>
    <w:rsid w:val="007A4348"/>
    <w:rsid w:val="007B38EC"/>
    <w:rsid w:val="007B3D8E"/>
    <w:rsid w:val="007B4909"/>
    <w:rsid w:val="007B5D3C"/>
    <w:rsid w:val="007B7B0D"/>
    <w:rsid w:val="007B7BB9"/>
    <w:rsid w:val="007C0FB9"/>
    <w:rsid w:val="007C1864"/>
    <w:rsid w:val="007C2F4E"/>
    <w:rsid w:val="007C3AB4"/>
    <w:rsid w:val="007C4B3F"/>
    <w:rsid w:val="007C50BE"/>
    <w:rsid w:val="007C5600"/>
    <w:rsid w:val="007C5C5E"/>
    <w:rsid w:val="007C61AD"/>
    <w:rsid w:val="007D0126"/>
    <w:rsid w:val="007D1AEE"/>
    <w:rsid w:val="007D21D7"/>
    <w:rsid w:val="007D2C70"/>
    <w:rsid w:val="007D3DB1"/>
    <w:rsid w:val="007D45B0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7D6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309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A98"/>
    <w:rsid w:val="008C0267"/>
    <w:rsid w:val="008C10DF"/>
    <w:rsid w:val="008C243E"/>
    <w:rsid w:val="008C2638"/>
    <w:rsid w:val="008C3035"/>
    <w:rsid w:val="008C30FF"/>
    <w:rsid w:val="008C3CDC"/>
    <w:rsid w:val="008C5BAF"/>
    <w:rsid w:val="008C62B3"/>
    <w:rsid w:val="008C6FA5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32AF"/>
    <w:rsid w:val="008F7E69"/>
    <w:rsid w:val="0090021D"/>
    <w:rsid w:val="0090199B"/>
    <w:rsid w:val="0090325C"/>
    <w:rsid w:val="009035D9"/>
    <w:rsid w:val="00903FC7"/>
    <w:rsid w:val="009041D4"/>
    <w:rsid w:val="00904B58"/>
    <w:rsid w:val="00907442"/>
    <w:rsid w:val="009140B2"/>
    <w:rsid w:val="009161B7"/>
    <w:rsid w:val="00916F3D"/>
    <w:rsid w:val="0091702F"/>
    <w:rsid w:val="0091757D"/>
    <w:rsid w:val="00921B6D"/>
    <w:rsid w:val="00921BE4"/>
    <w:rsid w:val="00922199"/>
    <w:rsid w:val="00922D76"/>
    <w:rsid w:val="00923BA1"/>
    <w:rsid w:val="0092632F"/>
    <w:rsid w:val="009269BD"/>
    <w:rsid w:val="00927FFB"/>
    <w:rsid w:val="00930D3C"/>
    <w:rsid w:val="00931116"/>
    <w:rsid w:val="009311E0"/>
    <w:rsid w:val="0093154B"/>
    <w:rsid w:val="00931FAF"/>
    <w:rsid w:val="009347B2"/>
    <w:rsid w:val="00934C19"/>
    <w:rsid w:val="00934C5B"/>
    <w:rsid w:val="00934D83"/>
    <w:rsid w:val="00935777"/>
    <w:rsid w:val="0093663B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45B4"/>
    <w:rsid w:val="00954836"/>
    <w:rsid w:val="00954873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153"/>
    <w:rsid w:val="00991D30"/>
    <w:rsid w:val="009967E0"/>
    <w:rsid w:val="00996872"/>
    <w:rsid w:val="0099723F"/>
    <w:rsid w:val="0099736F"/>
    <w:rsid w:val="00997680"/>
    <w:rsid w:val="009A4E37"/>
    <w:rsid w:val="009A6D7C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2D30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799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B1C"/>
    <w:rsid w:val="00A30E8E"/>
    <w:rsid w:val="00A32082"/>
    <w:rsid w:val="00A32158"/>
    <w:rsid w:val="00A33E24"/>
    <w:rsid w:val="00A33E90"/>
    <w:rsid w:val="00A341AA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947"/>
    <w:rsid w:val="00A77575"/>
    <w:rsid w:val="00A80C65"/>
    <w:rsid w:val="00A817EA"/>
    <w:rsid w:val="00A83107"/>
    <w:rsid w:val="00A835DE"/>
    <w:rsid w:val="00A8368D"/>
    <w:rsid w:val="00A96E86"/>
    <w:rsid w:val="00A97317"/>
    <w:rsid w:val="00A97377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C136B"/>
    <w:rsid w:val="00AC1D75"/>
    <w:rsid w:val="00AC2D14"/>
    <w:rsid w:val="00AC436B"/>
    <w:rsid w:val="00AC531A"/>
    <w:rsid w:val="00AD1C34"/>
    <w:rsid w:val="00AD7780"/>
    <w:rsid w:val="00AD7962"/>
    <w:rsid w:val="00AE1105"/>
    <w:rsid w:val="00AE2654"/>
    <w:rsid w:val="00AE30D4"/>
    <w:rsid w:val="00AE3342"/>
    <w:rsid w:val="00AE77F6"/>
    <w:rsid w:val="00AF1451"/>
    <w:rsid w:val="00AF32F4"/>
    <w:rsid w:val="00AF368E"/>
    <w:rsid w:val="00AF3C9A"/>
    <w:rsid w:val="00AF44D1"/>
    <w:rsid w:val="00AF50B1"/>
    <w:rsid w:val="00AF5AC4"/>
    <w:rsid w:val="00AF7357"/>
    <w:rsid w:val="00B019BD"/>
    <w:rsid w:val="00B028DA"/>
    <w:rsid w:val="00B02E01"/>
    <w:rsid w:val="00B06C73"/>
    <w:rsid w:val="00B10ACA"/>
    <w:rsid w:val="00B111AB"/>
    <w:rsid w:val="00B11D02"/>
    <w:rsid w:val="00B129F6"/>
    <w:rsid w:val="00B138A5"/>
    <w:rsid w:val="00B147B7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251C"/>
    <w:rsid w:val="00B23C60"/>
    <w:rsid w:val="00B23E93"/>
    <w:rsid w:val="00B24BB9"/>
    <w:rsid w:val="00B26CA4"/>
    <w:rsid w:val="00B274BB"/>
    <w:rsid w:val="00B277F0"/>
    <w:rsid w:val="00B309B7"/>
    <w:rsid w:val="00B30F7B"/>
    <w:rsid w:val="00B3272B"/>
    <w:rsid w:val="00B335DE"/>
    <w:rsid w:val="00B344E0"/>
    <w:rsid w:val="00B37B9F"/>
    <w:rsid w:val="00B40748"/>
    <w:rsid w:val="00B40E7C"/>
    <w:rsid w:val="00B42B61"/>
    <w:rsid w:val="00B42C00"/>
    <w:rsid w:val="00B42FDB"/>
    <w:rsid w:val="00B444F7"/>
    <w:rsid w:val="00B44E31"/>
    <w:rsid w:val="00B44EA0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5E05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5211"/>
    <w:rsid w:val="00BB5C4F"/>
    <w:rsid w:val="00BB5E13"/>
    <w:rsid w:val="00BB6441"/>
    <w:rsid w:val="00BC068E"/>
    <w:rsid w:val="00BC21B3"/>
    <w:rsid w:val="00BC23E8"/>
    <w:rsid w:val="00BC2C59"/>
    <w:rsid w:val="00BC4DB5"/>
    <w:rsid w:val="00BC5AAF"/>
    <w:rsid w:val="00BC73B6"/>
    <w:rsid w:val="00BC7B0C"/>
    <w:rsid w:val="00BD0BDF"/>
    <w:rsid w:val="00BD63FB"/>
    <w:rsid w:val="00BD657F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0A8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9B"/>
    <w:rsid w:val="00C215D1"/>
    <w:rsid w:val="00C219E2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438A"/>
    <w:rsid w:val="00C4568F"/>
    <w:rsid w:val="00C457E7"/>
    <w:rsid w:val="00C45812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0EA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3ECC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315F"/>
    <w:rsid w:val="00CD43B0"/>
    <w:rsid w:val="00CD46FF"/>
    <w:rsid w:val="00CD4C9A"/>
    <w:rsid w:val="00CD4FC2"/>
    <w:rsid w:val="00CD6299"/>
    <w:rsid w:val="00CD68DE"/>
    <w:rsid w:val="00CD6DCE"/>
    <w:rsid w:val="00CE016A"/>
    <w:rsid w:val="00CE2642"/>
    <w:rsid w:val="00CE3B45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FFC"/>
    <w:rsid w:val="00CF4DC6"/>
    <w:rsid w:val="00CF78FF"/>
    <w:rsid w:val="00D00D45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621F"/>
    <w:rsid w:val="00D27FC4"/>
    <w:rsid w:val="00D31D7D"/>
    <w:rsid w:val="00D32ADF"/>
    <w:rsid w:val="00D32E81"/>
    <w:rsid w:val="00D35DFA"/>
    <w:rsid w:val="00D36A90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1A02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9B4"/>
    <w:rsid w:val="00D90F00"/>
    <w:rsid w:val="00D92132"/>
    <w:rsid w:val="00D92FA1"/>
    <w:rsid w:val="00D951F6"/>
    <w:rsid w:val="00D9535A"/>
    <w:rsid w:val="00D954FF"/>
    <w:rsid w:val="00D959E7"/>
    <w:rsid w:val="00D95DB6"/>
    <w:rsid w:val="00D96982"/>
    <w:rsid w:val="00DA0FAA"/>
    <w:rsid w:val="00DA3DB5"/>
    <w:rsid w:val="00DA4B78"/>
    <w:rsid w:val="00DA4C7D"/>
    <w:rsid w:val="00DA589F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762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543A"/>
    <w:rsid w:val="00E4597B"/>
    <w:rsid w:val="00E45EC3"/>
    <w:rsid w:val="00E46D0D"/>
    <w:rsid w:val="00E46E56"/>
    <w:rsid w:val="00E47968"/>
    <w:rsid w:val="00E47A74"/>
    <w:rsid w:val="00E47D29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05A"/>
    <w:rsid w:val="00E84313"/>
    <w:rsid w:val="00E84AEA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11F1"/>
    <w:rsid w:val="00ED2108"/>
    <w:rsid w:val="00ED2EC9"/>
    <w:rsid w:val="00ED3E2D"/>
    <w:rsid w:val="00ED4052"/>
    <w:rsid w:val="00ED4F03"/>
    <w:rsid w:val="00ED604E"/>
    <w:rsid w:val="00ED6C95"/>
    <w:rsid w:val="00EE04CB"/>
    <w:rsid w:val="00EE1E34"/>
    <w:rsid w:val="00EE2B9E"/>
    <w:rsid w:val="00EE3B8C"/>
    <w:rsid w:val="00EE5382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4700"/>
    <w:rsid w:val="00F15FED"/>
    <w:rsid w:val="00F165DB"/>
    <w:rsid w:val="00F2295D"/>
    <w:rsid w:val="00F23B44"/>
    <w:rsid w:val="00F24CBA"/>
    <w:rsid w:val="00F268F9"/>
    <w:rsid w:val="00F26A83"/>
    <w:rsid w:val="00F271D7"/>
    <w:rsid w:val="00F30BC8"/>
    <w:rsid w:val="00F3101D"/>
    <w:rsid w:val="00F31F19"/>
    <w:rsid w:val="00F34C54"/>
    <w:rsid w:val="00F35979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1EBE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3E16"/>
    <w:rsid w:val="00F94271"/>
    <w:rsid w:val="00F94421"/>
    <w:rsid w:val="00F9518F"/>
    <w:rsid w:val="00F95296"/>
    <w:rsid w:val="00F95756"/>
    <w:rsid w:val="00F95FBC"/>
    <w:rsid w:val="00F96231"/>
    <w:rsid w:val="00F97ECF"/>
    <w:rsid w:val="00FA3E61"/>
    <w:rsid w:val="00FA435A"/>
    <w:rsid w:val="00FB0AE2"/>
    <w:rsid w:val="00FB13A1"/>
    <w:rsid w:val="00FB1A55"/>
    <w:rsid w:val="00FB29D2"/>
    <w:rsid w:val="00FB372F"/>
    <w:rsid w:val="00FB4741"/>
    <w:rsid w:val="00FB5D51"/>
    <w:rsid w:val="00FB656A"/>
    <w:rsid w:val="00FC0570"/>
    <w:rsid w:val="00FC1FA3"/>
    <w:rsid w:val="00FC2EE9"/>
    <w:rsid w:val="00FC5F07"/>
    <w:rsid w:val="00FC660A"/>
    <w:rsid w:val="00FC6A2F"/>
    <w:rsid w:val="00FC6BB6"/>
    <w:rsid w:val="00FC73FB"/>
    <w:rsid w:val="00FC7AA6"/>
    <w:rsid w:val="00FD02C7"/>
    <w:rsid w:val="00FD14BD"/>
    <w:rsid w:val="00FD18E7"/>
    <w:rsid w:val="00FD75ED"/>
    <w:rsid w:val="00FE0245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5577-A5FE-4775-B517-3D3D513C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258</cp:revision>
  <cp:lastPrinted>2019-02-26T18:45:00Z</cp:lastPrinted>
  <dcterms:created xsi:type="dcterms:W3CDTF">2018-11-19T11:23:00Z</dcterms:created>
  <dcterms:modified xsi:type="dcterms:W3CDTF">2019-03-22T18:44:00Z</dcterms:modified>
</cp:coreProperties>
</file>