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339FC" w:rsidP="006923E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Plano de Ação 201</w:t>
            </w:r>
            <w:r w:rsidR="006923E2">
              <w:rPr>
                <w:rFonts w:ascii="Times New Roman" w:hAnsi="Times New Roman"/>
                <w:sz w:val="22"/>
                <w:szCs w:val="22"/>
              </w:rPr>
              <w:t>9</w:t>
            </w:r>
            <w:r w:rsidR="00973052"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22100A" w:rsidRPr="005C00AA" w:rsidRDefault="0022100A" w:rsidP="0022100A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C00AA"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>
        <w:rPr>
          <w:rFonts w:ascii="Times New Roman" w:hAnsi="Times New Roman"/>
          <w:sz w:val="22"/>
          <w:szCs w:val="22"/>
          <w:lang w:eastAsia="pt-BR"/>
        </w:rPr>
        <w:t>1036</w:t>
      </w:r>
      <w:r w:rsidRPr="005C00AA">
        <w:rPr>
          <w:rFonts w:ascii="Times New Roman" w:hAnsi="Times New Roman"/>
          <w:sz w:val="22"/>
          <w:szCs w:val="22"/>
          <w:lang w:eastAsia="pt-BR"/>
        </w:rPr>
        <w:t>/2019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1F6260" w:rsidRDefault="009339FC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1F6260">
        <w:rPr>
          <w:rFonts w:ascii="Times New Roman" w:hAnsi="Times New Roman"/>
          <w:sz w:val="20"/>
          <w:szCs w:val="22"/>
        </w:rPr>
        <w:t>Aprova a realização de transposição de verba para complementação de valor para ação do Plano de Ação 201</w:t>
      </w:r>
      <w:r w:rsidR="006923E2">
        <w:rPr>
          <w:rFonts w:ascii="Times New Roman" w:hAnsi="Times New Roman"/>
          <w:sz w:val="20"/>
          <w:szCs w:val="22"/>
        </w:rPr>
        <w:t>9</w:t>
      </w:r>
      <w:r w:rsidRPr="001F6260">
        <w:rPr>
          <w:rFonts w:ascii="Times New Roman" w:hAnsi="Times New Roman"/>
          <w:sz w:val="20"/>
          <w:szCs w:val="22"/>
        </w:rPr>
        <w:t>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6923E2">
        <w:rPr>
          <w:rFonts w:ascii="Times New Roman" w:hAnsi="Times New Roman"/>
          <w:sz w:val="22"/>
          <w:szCs w:val="22"/>
        </w:rPr>
        <w:t>22</w:t>
      </w:r>
      <w:r w:rsidR="006A0EF7">
        <w:rPr>
          <w:rFonts w:ascii="Times New Roman" w:hAnsi="Times New Roman"/>
          <w:sz w:val="22"/>
          <w:szCs w:val="22"/>
        </w:rPr>
        <w:t xml:space="preserve"> de </w:t>
      </w:r>
      <w:r w:rsidR="006923E2">
        <w:rPr>
          <w:rFonts w:ascii="Times New Roman" w:hAnsi="Times New Roman"/>
          <w:sz w:val="22"/>
          <w:szCs w:val="22"/>
        </w:rPr>
        <w:t>abril de 2019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923E2" w:rsidRPr="00FA6757" w:rsidRDefault="006923E2" w:rsidP="006923E2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 de aporte no Plano de Ação 201</w:t>
      </w:r>
      <w:r>
        <w:rPr>
          <w:rFonts w:ascii="Times New Roman" w:hAnsi="Times New Roman"/>
          <w:sz w:val="22"/>
          <w:szCs w:val="22"/>
        </w:rPr>
        <w:t>9</w:t>
      </w:r>
      <w:r w:rsidRPr="00FA6757">
        <w:rPr>
          <w:rFonts w:ascii="Times New Roman" w:hAnsi="Times New Roman"/>
          <w:sz w:val="22"/>
          <w:szCs w:val="22"/>
        </w:rPr>
        <w:t xml:space="preserve"> para possibilitar a execução financeira da Meta da Unidade Organizacional – </w:t>
      </w:r>
      <w:r w:rsidRPr="00FA6757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Edital de Apoio Institucional de Interesse do Conselho</w:t>
      </w:r>
      <w:r>
        <w:rPr>
          <w:rFonts w:ascii="Times New Roman" w:hAnsi="Times New Roman"/>
          <w:sz w:val="22"/>
          <w:szCs w:val="22"/>
        </w:rPr>
        <w:t>;</w:t>
      </w:r>
    </w:p>
    <w:p w:rsidR="00D90356" w:rsidRDefault="00D90356" w:rsidP="00013E83">
      <w:pPr>
        <w:jc w:val="both"/>
        <w:rPr>
          <w:rFonts w:ascii="Times New Roman" w:hAnsi="Times New Roman"/>
          <w:sz w:val="22"/>
          <w:szCs w:val="22"/>
        </w:rPr>
      </w:pPr>
    </w:p>
    <w:p w:rsidR="00013E83" w:rsidRPr="00013E83" w:rsidRDefault="008F1276" w:rsidP="00013E83">
      <w:pPr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9339F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013E83" w:rsidRPr="00013E83">
        <w:rPr>
          <w:rFonts w:ascii="Times New Roman" w:hAnsi="Times New Roman"/>
          <w:sz w:val="22"/>
          <w:szCs w:val="22"/>
        </w:rPr>
        <w:t xml:space="preserve">Deliberação </w:t>
      </w:r>
      <w:r w:rsidR="00013E83">
        <w:rPr>
          <w:rFonts w:ascii="Times New Roman" w:hAnsi="Times New Roman"/>
          <w:sz w:val="22"/>
          <w:szCs w:val="22"/>
        </w:rPr>
        <w:t>n</w:t>
      </w:r>
      <w:r w:rsidR="00013E83" w:rsidRPr="00013E83">
        <w:rPr>
          <w:rFonts w:ascii="Times New Roman" w:hAnsi="Times New Roman"/>
          <w:sz w:val="22"/>
          <w:szCs w:val="22"/>
        </w:rPr>
        <w:t xml:space="preserve">º </w:t>
      </w:r>
      <w:r w:rsidR="006923E2">
        <w:rPr>
          <w:rFonts w:ascii="Times New Roman" w:hAnsi="Times New Roman"/>
          <w:sz w:val="22"/>
          <w:szCs w:val="22"/>
        </w:rPr>
        <w:t>021</w:t>
      </w:r>
      <w:r w:rsidR="00013E83" w:rsidRPr="00013E83">
        <w:rPr>
          <w:rFonts w:ascii="Times New Roman" w:hAnsi="Times New Roman"/>
          <w:sz w:val="22"/>
          <w:szCs w:val="22"/>
        </w:rPr>
        <w:t>/201</w:t>
      </w:r>
      <w:r w:rsidR="006923E2">
        <w:rPr>
          <w:rFonts w:ascii="Times New Roman" w:hAnsi="Times New Roman"/>
          <w:sz w:val="22"/>
          <w:szCs w:val="22"/>
        </w:rPr>
        <w:t>9</w:t>
      </w:r>
      <w:r w:rsidR="00013E83" w:rsidRPr="00013E83">
        <w:rPr>
          <w:rFonts w:ascii="Times New Roman" w:hAnsi="Times New Roman"/>
          <w:sz w:val="22"/>
          <w:szCs w:val="22"/>
        </w:rPr>
        <w:t xml:space="preserve"> – CPFI-CAU/RS</w:t>
      </w:r>
      <w:r w:rsidR="00013E83">
        <w:rPr>
          <w:rFonts w:ascii="Times New Roman" w:hAnsi="Times New Roman"/>
          <w:sz w:val="22"/>
          <w:szCs w:val="22"/>
        </w:rPr>
        <w:t>.</w:t>
      </w:r>
    </w:p>
    <w:p w:rsidR="008F1276" w:rsidRPr="00C04C7C" w:rsidRDefault="006A0EF7" w:rsidP="006A0EF7">
      <w:pPr>
        <w:tabs>
          <w:tab w:val="left" w:pos="28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6A0EF7" w:rsidRPr="0050009B" w:rsidRDefault="006923E2" w:rsidP="006A0EF7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transposição orçamentária de </w:t>
      </w:r>
      <w:r>
        <w:rPr>
          <w:rFonts w:ascii="Times New Roman" w:hAnsi="Times New Roman"/>
          <w:sz w:val="22"/>
          <w:szCs w:val="22"/>
        </w:rPr>
        <w:t>R$ 70.000,00 (setenta</w:t>
      </w:r>
      <w:r w:rsidRPr="0050009B">
        <w:rPr>
          <w:rFonts w:ascii="Times New Roman" w:hAnsi="Times New Roman"/>
          <w:sz w:val="22"/>
          <w:szCs w:val="22"/>
        </w:rPr>
        <w:t xml:space="preserve"> mil reais) das despesas de custeio do </w:t>
      </w:r>
      <w:r w:rsidRPr="000033F6">
        <w:rPr>
          <w:rFonts w:ascii="Times New Roman" w:hAnsi="Times New Roman"/>
          <w:sz w:val="22"/>
          <w:szCs w:val="22"/>
          <w:u w:val="single"/>
        </w:rPr>
        <w:t>P</w:t>
      </w:r>
      <w:r>
        <w:rPr>
          <w:rFonts w:ascii="Times New Roman" w:hAnsi="Times New Roman"/>
          <w:sz w:val="22"/>
          <w:szCs w:val="22"/>
          <w:u w:val="single"/>
        </w:rPr>
        <w:t>rojeto de Edital de Patrocínio para Publicações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0033F6">
        <w:rPr>
          <w:rFonts w:ascii="Times New Roman" w:hAnsi="Times New Roman"/>
          <w:sz w:val="22"/>
          <w:szCs w:val="22"/>
        </w:rPr>
        <w:t xml:space="preserve">– </w:t>
      </w:r>
      <w:r>
        <w:rPr>
          <w:rFonts w:ascii="Times New Roman" w:hAnsi="Times New Roman"/>
          <w:b/>
          <w:sz w:val="22"/>
          <w:szCs w:val="22"/>
        </w:rPr>
        <w:t>Centro de Custos 4.03.30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50009B">
        <w:rPr>
          <w:rFonts w:ascii="Times New Roman" w:hAnsi="Times New Roman"/>
          <w:sz w:val="22"/>
          <w:szCs w:val="22"/>
        </w:rPr>
        <w:t xml:space="preserve">(6.2.2.1.1.01.07.02.002 – Convênios, Acordos e Ajuda a Entidades) para </w:t>
      </w:r>
      <w:r>
        <w:rPr>
          <w:rFonts w:ascii="Times New Roman" w:hAnsi="Times New Roman"/>
          <w:sz w:val="22"/>
          <w:szCs w:val="22"/>
        </w:rPr>
        <w:t>serem alocados n</w:t>
      </w:r>
      <w:r w:rsidRPr="0050009B">
        <w:rPr>
          <w:rFonts w:ascii="Times New Roman" w:hAnsi="Times New Roman"/>
          <w:sz w:val="22"/>
          <w:szCs w:val="22"/>
        </w:rPr>
        <w:t xml:space="preserve">o </w:t>
      </w:r>
      <w:r w:rsidRPr="000033F6">
        <w:rPr>
          <w:rFonts w:ascii="Times New Roman" w:hAnsi="Times New Roman"/>
          <w:sz w:val="22"/>
          <w:szCs w:val="22"/>
          <w:u w:val="single"/>
        </w:rPr>
        <w:t>Projeto Edital de Apoio Institucional de Interesse do Conselho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4.03.28</w:t>
      </w:r>
      <w:r w:rsidRPr="0050009B">
        <w:rPr>
          <w:rFonts w:ascii="Times New Roman" w:hAnsi="Times New Roman"/>
          <w:sz w:val="22"/>
          <w:szCs w:val="22"/>
        </w:rPr>
        <w:t xml:space="preserve"> (6.2.2.1.1.01.07.02.002 - Convênios, Acordos e Ajuda a Entidades</w:t>
      </w:r>
      <w:r>
        <w:rPr>
          <w:rFonts w:ascii="Times New Roman" w:hAnsi="Times New Roman"/>
          <w:sz w:val="22"/>
          <w:szCs w:val="22"/>
        </w:rPr>
        <w:t>)</w:t>
      </w:r>
      <w:r w:rsidR="006A0EF7">
        <w:rPr>
          <w:rFonts w:ascii="Times New Roman" w:hAnsi="Times New Roman"/>
          <w:sz w:val="22"/>
          <w:szCs w:val="22"/>
        </w:rPr>
        <w:t>;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1F6260" w:rsidRPr="00E26E64" w:rsidRDefault="001F6260" w:rsidP="001F6260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9B2DB4" w:rsidRPr="00807415" w:rsidRDefault="001F6260" w:rsidP="0080741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741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12</w:t>
      </w:r>
      <w:r w:rsidRPr="008074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46135" w:rsidRPr="00807415">
        <w:rPr>
          <w:rFonts w:ascii="Times New Roman" w:hAnsi="Times New Roman"/>
          <w:sz w:val="22"/>
          <w:szCs w:val="22"/>
          <w:lang w:eastAsia="pt-BR"/>
        </w:rPr>
        <w:t>(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doze</w:t>
      </w:r>
      <w:r w:rsidR="00C46135" w:rsidRPr="00807415">
        <w:rPr>
          <w:rFonts w:ascii="Times New Roman" w:hAnsi="Times New Roman"/>
          <w:sz w:val="22"/>
          <w:szCs w:val="22"/>
          <w:lang w:eastAsia="pt-BR"/>
        </w:rPr>
        <w:t xml:space="preserve">) </w:t>
      </w:r>
      <w:r w:rsidRPr="00807415">
        <w:rPr>
          <w:rFonts w:ascii="Times New Roman" w:hAnsi="Times New Roman"/>
          <w:sz w:val="22"/>
          <w:szCs w:val="22"/>
          <w:lang w:eastAsia="pt-BR"/>
        </w:rPr>
        <w:t xml:space="preserve">votos favoráveis dos conselheiros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Alvino Jara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Claudio Fischer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Antônio Cesar Cassol da Rocha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Roberto Luiz </w:t>
      </w:r>
      <w:proofErr w:type="spellStart"/>
      <w:r w:rsidR="00807415" w:rsidRPr="00807415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Rui Mineiro</w:t>
      </w:r>
      <w:r w:rsidR="006923E2" w:rsidRPr="00807415">
        <w:rPr>
          <w:rFonts w:ascii="Times New Roman" w:hAnsi="Times New Roman"/>
          <w:sz w:val="22"/>
          <w:szCs w:val="22"/>
          <w:lang w:eastAsia="pt-BR"/>
        </w:rPr>
        <w:t>,</w:t>
      </w:r>
      <w:r w:rsidR="009B2DB4" w:rsidRPr="00807415">
        <w:rPr>
          <w:rFonts w:ascii="Times New Roman" w:hAnsi="Times New Roman"/>
          <w:sz w:val="22"/>
          <w:szCs w:val="22"/>
          <w:lang w:eastAsia="pt-BR"/>
        </w:rPr>
        <w:t xml:space="preserve"> 01 (um) voto contrário do conselheiro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Paulo Fernando do Amaral Fontana, 02 (duas) abstenções dos conselheiros Vinícius Vieira de Souza e Manoel Joaquim Tostes</w:t>
      </w:r>
      <w:r w:rsidR="00C46135" w:rsidRPr="008074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B2DB4" w:rsidRPr="00807415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03</w:t>
      </w:r>
      <w:r w:rsidR="009B2DB4" w:rsidRPr="00807415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>três</w:t>
      </w:r>
      <w:r w:rsidR="009B2DB4" w:rsidRPr="00807415">
        <w:rPr>
          <w:rFonts w:ascii="Times New Roman" w:hAnsi="Times New Roman"/>
          <w:sz w:val="22"/>
          <w:szCs w:val="22"/>
          <w:lang w:eastAsia="pt-BR"/>
        </w:rPr>
        <w:t xml:space="preserve">) ausências dos conselheiros </w:t>
      </w:r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Roberta Krahe Edelweiss, Clóvis </w:t>
      </w:r>
      <w:proofErr w:type="spellStart"/>
      <w:r w:rsidR="00807415" w:rsidRPr="00807415">
        <w:rPr>
          <w:rFonts w:ascii="Times New Roman" w:hAnsi="Times New Roman"/>
          <w:sz w:val="22"/>
          <w:szCs w:val="22"/>
          <w:lang w:eastAsia="pt-BR"/>
        </w:rPr>
        <w:t>Ilgenfritz</w:t>
      </w:r>
      <w:proofErr w:type="spellEnd"/>
      <w:r w:rsidR="00807415" w:rsidRPr="00807415">
        <w:rPr>
          <w:rFonts w:ascii="Times New Roman" w:hAnsi="Times New Roman"/>
          <w:sz w:val="22"/>
          <w:szCs w:val="22"/>
          <w:lang w:eastAsia="pt-BR"/>
        </w:rPr>
        <w:t xml:space="preserve"> da Silva e Oritz Adriano Adams de Campos</w:t>
      </w:r>
      <w:r w:rsidR="009B2DB4" w:rsidRPr="00807415">
        <w:rPr>
          <w:rFonts w:ascii="Times New Roman" w:hAnsi="Times New Roman"/>
          <w:sz w:val="22"/>
          <w:szCs w:val="22"/>
          <w:lang w:eastAsia="pt-BR"/>
        </w:rPr>
        <w:t>.</w:t>
      </w:r>
    </w:p>
    <w:p w:rsidR="001F6260" w:rsidRPr="00C46135" w:rsidRDefault="001F6260" w:rsidP="009B2D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1FFF" w:rsidRPr="00C46135" w:rsidRDefault="00F91FFF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13E83" w:rsidRPr="0082079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Porto Alegre – RS, </w:t>
      </w:r>
      <w:r w:rsidR="006923E2">
        <w:rPr>
          <w:rFonts w:ascii="Times New Roman" w:hAnsi="Times New Roman"/>
          <w:sz w:val="22"/>
          <w:szCs w:val="22"/>
        </w:rPr>
        <w:t>22</w:t>
      </w:r>
      <w:r w:rsidRPr="00820792">
        <w:rPr>
          <w:rFonts w:ascii="Times New Roman" w:hAnsi="Times New Roman"/>
          <w:sz w:val="22"/>
          <w:szCs w:val="22"/>
        </w:rPr>
        <w:t xml:space="preserve"> de </w:t>
      </w:r>
      <w:r w:rsidR="006923E2">
        <w:rPr>
          <w:rFonts w:ascii="Times New Roman" w:hAnsi="Times New Roman"/>
          <w:sz w:val="22"/>
          <w:szCs w:val="22"/>
        </w:rPr>
        <w:t xml:space="preserve">abril </w:t>
      </w:r>
      <w:r w:rsidRPr="00820792">
        <w:rPr>
          <w:rFonts w:ascii="Times New Roman" w:hAnsi="Times New Roman"/>
          <w:sz w:val="22"/>
          <w:szCs w:val="22"/>
        </w:rPr>
        <w:t>de 201</w:t>
      </w:r>
      <w:r w:rsidR="006923E2">
        <w:rPr>
          <w:rFonts w:ascii="Times New Roman" w:hAnsi="Times New Roman"/>
          <w:sz w:val="22"/>
          <w:szCs w:val="22"/>
        </w:rPr>
        <w:t>9</w:t>
      </w:r>
      <w:r w:rsidRPr="00820792">
        <w:rPr>
          <w:rFonts w:ascii="Times New Roman" w:hAnsi="Times New Roman"/>
          <w:sz w:val="22"/>
          <w:szCs w:val="22"/>
        </w:rPr>
        <w:t>.</w:t>
      </w:r>
    </w:p>
    <w:p w:rsidR="00013E83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13E83" w:rsidRPr="0082079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13E83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F91FFF" w:rsidRDefault="00F91FFF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013E83" w:rsidRPr="006923E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 w:rsidRPr="006923E2">
        <w:rPr>
          <w:rFonts w:ascii="Times New Roman" w:hAnsi="Times New Roman"/>
          <w:sz w:val="22"/>
        </w:rPr>
        <w:t>TIAGO HOLZMANN DA SILVA</w:t>
      </w:r>
    </w:p>
    <w:p w:rsidR="00013E83" w:rsidRPr="00607A0F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013E83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013E83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013E83" w:rsidRPr="008D7E43" w:rsidRDefault="001B2898" w:rsidP="00807415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sz w:val="22"/>
        </w:rPr>
        <w:br w:type="page"/>
      </w:r>
      <w:r w:rsidR="006A0EF7">
        <w:rPr>
          <w:rFonts w:ascii="Times New Roman" w:hAnsi="Times New Roman"/>
          <w:b/>
          <w:bCs/>
          <w:lang w:eastAsia="pt-BR"/>
        </w:rPr>
        <w:t>9</w:t>
      </w:r>
      <w:r w:rsidR="006923E2">
        <w:rPr>
          <w:rFonts w:ascii="Times New Roman" w:hAnsi="Times New Roman"/>
          <w:b/>
          <w:bCs/>
          <w:lang w:eastAsia="pt-BR"/>
        </w:rPr>
        <w:t>6</w:t>
      </w:r>
      <w:r w:rsidR="00013E83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013E83">
        <w:rPr>
          <w:rFonts w:ascii="Times New Roman" w:hAnsi="Times New Roman"/>
          <w:b/>
          <w:bCs/>
          <w:lang w:eastAsia="pt-BR"/>
        </w:rPr>
        <w:t>ORDINÁRIA</w:t>
      </w:r>
      <w:r w:rsidR="00013E83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013E83" w:rsidRPr="008D7E43" w:rsidRDefault="00013E83" w:rsidP="00013E8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013E83" w:rsidRPr="008D7E43" w:rsidRDefault="00013E83" w:rsidP="00013E8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13E83" w:rsidTr="002D7D2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13E83" w:rsidTr="002D7D2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 xml:space="preserve">Clóvis </w:t>
            </w:r>
            <w:proofErr w:type="spellStart"/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Ilgenfritz</w:t>
            </w:r>
            <w:proofErr w:type="spellEnd"/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6923E2">
        <w:trPr>
          <w:trHeight w:val="2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6923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6923E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 xml:space="preserve">Roberto Luiz </w:t>
            </w:r>
            <w:proofErr w:type="spellStart"/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Decó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23E2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6923E2" w:rsidRPr="006923E2" w:rsidRDefault="006923E2" w:rsidP="006923E2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6923E2">
              <w:rPr>
                <w:rFonts w:ascii="Times New Roman" w:hAnsi="Times New Roman"/>
                <w:sz w:val="22"/>
                <w:szCs w:val="20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807415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923E2" w:rsidRPr="00D73832" w:rsidRDefault="006923E2" w:rsidP="006923E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F09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52F09" w:rsidRPr="00252F09" w:rsidRDefault="00252F09" w:rsidP="00252F09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807415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F09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52F09" w:rsidRPr="00252F09" w:rsidRDefault="00252F09" w:rsidP="00252F09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807415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F09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52F09" w:rsidRPr="00252F09" w:rsidRDefault="00252F09" w:rsidP="00252F09">
            <w:pPr>
              <w:rPr>
                <w:rFonts w:ascii="Times New Roman" w:hAnsi="Times New Roman"/>
                <w:sz w:val="22"/>
                <w:szCs w:val="20"/>
                <w:lang w:eastAsia="pt-BR"/>
              </w:rPr>
            </w:pPr>
            <w:r w:rsidRPr="00252F09">
              <w:rPr>
                <w:rFonts w:ascii="Times New Roman" w:hAnsi="Times New Roman"/>
                <w:sz w:val="22"/>
                <w:szCs w:val="20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807415" w:rsidP="00252F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2F09" w:rsidRPr="00D73832" w:rsidRDefault="00252F09" w:rsidP="00252F0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3E83" w:rsidRPr="008D7E43" w:rsidRDefault="00013E83" w:rsidP="00013E83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2D7D2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1B2898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6A0EF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B289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F91FFF" w:rsidRDefault="00013E83" w:rsidP="002D7D2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1B2898">
              <w:rPr>
                <w:rFonts w:ascii="Times New Roman" w:hAnsi="Times New Roman"/>
                <w:b/>
                <w:sz w:val="20"/>
                <w:szCs w:val="20"/>
              </w:rPr>
              <w:t>22/04/2019</w:t>
            </w:r>
          </w:p>
          <w:p w:rsidR="00F91FFF" w:rsidRDefault="00013E83" w:rsidP="001B2898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0B6E7B"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DPO Nº </w:t>
            </w:r>
            <w:r w:rsidR="001B2898">
              <w:rPr>
                <w:rFonts w:ascii="Times New Roman" w:hAnsi="Times New Roman"/>
                <w:b/>
                <w:sz w:val="20"/>
                <w:szCs w:val="20"/>
              </w:rPr>
              <w:t>1036/2019</w:t>
            </w:r>
            <w:r w:rsidR="000B6E7B"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E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91FFF" w:rsidRPr="00F91FFF">
              <w:rPr>
                <w:rFonts w:ascii="Times New Roman" w:hAnsi="Times New Roman"/>
                <w:sz w:val="20"/>
              </w:rPr>
              <w:t xml:space="preserve">Aprova a realização de transposição de verba para </w:t>
            </w:r>
            <w:r w:rsidR="004623D9">
              <w:rPr>
                <w:rFonts w:ascii="Times New Roman" w:hAnsi="Times New Roman"/>
                <w:sz w:val="20"/>
              </w:rPr>
              <w:t>c</w:t>
            </w:r>
            <w:r w:rsidR="00F91FFF" w:rsidRPr="00F91FFF">
              <w:rPr>
                <w:rFonts w:ascii="Times New Roman" w:hAnsi="Times New Roman"/>
                <w:sz w:val="20"/>
              </w:rPr>
              <w:t>omplementação de valor para ação do Plano de Ação 201</w:t>
            </w:r>
            <w:r w:rsidR="001B2898">
              <w:rPr>
                <w:rFonts w:ascii="Times New Roman" w:hAnsi="Times New Roman"/>
                <w:sz w:val="20"/>
              </w:rPr>
              <w:t>9</w:t>
            </w:r>
            <w:r w:rsidR="00F91FFF" w:rsidRPr="00F91FFF">
              <w:rPr>
                <w:rFonts w:ascii="Times New Roman" w:hAnsi="Times New Roman"/>
                <w:sz w:val="20"/>
              </w:rPr>
              <w:t>.</w:t>
            </w:r>
          </w:p>
          <w:p w:rsidR="00013E83" w:rsidRPr="00DC3F32" w:rsidRDefault="00013E83" w:rsidP="002D7D26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13E83" w:rsidRPr="00DC3F32" w:rsidTr="002D7D2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80741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07415">
              <w:rPr>
                <w:rFonts w:ascii="Times New Roman" w:hAnsi="Times New Roman"/>
                <w:sz w:val="20"/>
                <w:szCs w:val="20"/>
              </w:rPr>
              <w:t>12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07415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07415">
              <w:rPr>
                <w:rFonts w:ascii="Times New Roman" w:hAnsi="Times New Roman"/>
                <w:sz w:val="20"/>
                <w:szCs w:val="20"/>
              </w:rPr>
              <w:t>02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807415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2D7D2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13E83" w:rsidRPr="00DC3F32" w:rsidTr="002D7D26">
        <w:trPr>
          <w:trHeight w:val="257"/>
        </w:trPr>
        <w:tc>
          <w:tcPr>
            <w:tcW w:w="4530" w:type="dxa"/>
            <w:shd w:val="clear" w:color="auto" w:fill="D9D9D9"/>
          </w:tcPr>
          <w:p w:rsidR="00013E83" w:rsidRPr="00DC3F32" w:rsidRDefault="00013E83" w:rsidP="002D7D2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13E83" w:rsidRPr="00DC3F32" w:rsidRDefault="00013E83" w:rsidP="002D7D2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13E83" w:rsidRPr="00CF010E" w:rsidRDefault="00013E83" w:rsidP="00013E83">
      <w:pPr>
        <w:ind w:right="842"/>
        <w:jc w:val="both"/>
        <w:rPr>
          <w:rFonts w:ascii="Times New Roman" w:hAnsi="Times New Roman"/>
          <w:sz w:val="22"/>
        </w:rPr>
      </w:pPr>
    </w:p>
    <w:p w:rsidR="00013E83" w:rsidRPr="00124A49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5" w:rsidRDefault="00286725" w:rsidP="004C3048">
      <w:r>
        <w:separator/>
      </w:r>
    </w:p>
  </w:endnote>
  <w:endnote w:type="continuationSeparator" w:id="0">
    <w:p w:rsidR="00286725" w:rsidRDefault="002867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41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741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5" w:rsidRDefault="00286725" w:rsidP="004C3048">
      <w:r>
        <w:separator/>
      </w:r>
    </w:p>
  </w:footnote>
  <w:footnote w:type="continuationSeparator" w:id="0">
    <w:p w:rsidR="00286725" w:rsidRDefault="002867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E83"/>
    <w:rsid w:val="000145F6"/>
    <w:rsid w:val="00040A86"/>
    <w:rsid w:val="000425B3"/>
    <w:rsid w:val="00050B0D"/>
    <w:rsid w:val="000527E4"/>
    <w:rsid w:val="000605F6"/>
    <w:rsid w:val="00062599"/>
    <w:rsid w:val="0006310F"/>
    <w:rsid w:val="00065201"/>
    <w:rsid w:val="00067264"/>
    <w:rsid w:val="000938CC"/>
    <w:rsid w:val="00094D18"/>
    <w:rsid w:val="000B6E7B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2898"/>
    <w:rsid w:val="001B5148"/>
    <w:rsid w:val="001B5F62"/>
    <w:rsid w:val="001E56D2"/>
    <w:rsid w:val="001F61E5"/>
    <w:rsid w:val="001F6260"/>
    <w:rsid w:val="001F6628"/>
    <w:rsid w:val="00216C06"/>
    <w:rsid w:val="00220A16"/>
    <w:rsid w:val="0022100A"/>
    <w:rsid w:val="002413FE"/>
    <w:rsid w:val="0025277E"/>
    <w:rsid w:val="00252F09"/>
    <w:rsid w:val="0025716D"/>
    <w:rsid w:val="00280F33"/>
    <w:rsid w:val="00285A83"/>
    <w:rsid w:val="00286725"/>
    <w:rsid w:val="00295FD5"/>
    <w:rsid w:val="002974CF"/>
    <w:rsid w:val="002A1B94"/>
    <w:rsid w:val="002A3A72"/>
    <w:rsid w:val="002A7C5E"/>
    <w:rsid w:val="002D4361"/>
    <w:rsid w:val="002D776E"/>
    <w:rsid w:val="002D7D26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552E"/>
    <w:rsid w:val="003B7D60"/>
    <w:rsid w:val="003C3C3A"/>
    <w:rsid w:val="003C484E"/>
    <w:rsid w:val="003F1946"/>
    <w:rsid w:val="003F5088"/>
    <w:rsid w:val="003F6FA8"/>
    <w:rsid w:val="00410566"/>
    <w:rsid w:val="004123FC"/>
    <w:rsid w:val="00426A82"/>
    <w:rsid w:val="00433DE0"/>
    <w:rsid w:val="004355BD"/>
    <w:rsid w:val="00447C6C"/>
    <w:rsid w:val="00453128"/>
    <w:rsid w:val="004623D9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58EC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23E2"/>
    <w:rsid w:val="006A0EF7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A60FC"/>
    <w:rsid w:val="007B7B0D"/>
    <w:rsid w:val="007B7BB9"/>
    <w:rsid w:val="007C0FB9"/>
    <w:rsid w:val="007C50BE"/>
    <w:rsid w:val="00805FC1"/>
    <w:rsid w:val="00807415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70C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39FC"/>
    <w:rsid w:val="009347B2"/>
    <w:rsid w:val="0094228C"/>
    <w:rsid w:val="00944127"/>
    <w:rsid w:val="0094772A"/>
    <w:rsid w:val="00955F5C"/>
    <w:rsid w:val="009643CB"/>
    <w:rsid w:val="00973052"/>
    <w:rsid w:val="00974359"/>
    <w:rsid w:val="009B2DB4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46135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04D"/>
    <w:rsid w:val="00D62C61"/>
    <w:rsid w:val="00D646D8"/>
    <w:rsid w:val="00D67B4E"/>
    <w:rsid w:val="00D7298B"/>
    <w:rsid w:val="00D802D9"/>
    <w:rsid w:val="00D8349F"/>
    <w:rsid w:val="00D90356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C1EDA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1238"/>
    <w:rsid w:val="00F4620D"/>
    <w:rsid w:val="00F46AB6"/>
    <w:rsid w:val="00F55E0C"/>
    <w:rsid w:val="00F62212"/>
    <w:rsid w:val="00F91FFF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A8582BF-0AFF-428D-8444-473A96C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C6643-77E7-420A-97BA-501D0D30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5</cp:revision>
  <cp:lastPrinted>2018-11-27T17:03:00Z</cp:lastPrinted>
  <dcterms:created xsi:type="dcterms:W3CDTF">2018-03-15T20:36:00Z</dcterms:created>
  <dcterms:modified xsi:type="dcterms:W3CDTF">2019-04-22T14:12:00Z</dcterms:modified>
</cp:coreProperties>
</file>