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747896">
        <w:rPr>
          <w:rFonts w:cs="Arial"/>
          <w:b/>
          <w:sz w:val="24"/>
          <w:szCs w:val="24"/>
        </w:rPr>
        <w:t>57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747896">
        <w:rPr>
          <w:rFonts w:cs="Arial"/>
          <w:b/>
          <w:sz w:val="24"/>
          <w:szCs w:val="24"/>
        </w:rPr>
        <w:t>21</w:t>
      </w:r>
      <w:r w:rsidR="008E2A32" w:rsidRPr="001C4503">
        <w:rPr>
          <w:rFonts w:cs="Arial"/>
          <w:b/>
          <w:sz w:val="24"/>
          <w:szCs w:val="24"/>
        </w:rPr>
        <w:t xml:space="preserve"> DE MAIO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747896">
        <w:rPr>
          <w:rFonts w:asciiTheme="minorHAnsi" w:hAnsiTheme="minorHAnsi" w:cstheme="minorHAnsi"/>
          <w:sz w:val="22"/>
          <w:szCs w:val="22"/>
        </w:rPr>
        <w:t>aquisição de combustível para veículos em comodato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747896">
        <w:rPr>
          <w:rFonts w:asciiTheme="minorHAnsi" w:hAnsiTheme="minorHAnsi" w:cstheme="minorHAnsi"/>
          <w:sz w:val="22"/>
          <w:szCs w:val="22"/>
        </w:rPr>
        <w:t>d</w:t>
      </w:r>
      <w:r w:rsidR="00D21370" w:rsidRPr="00083191">
        <w:rPr>
          <w:rFonts w:asciiTheme="minorHAnsi" w:hAnsiTheme="minorHAnsi" w:cstheme="minorHAnsi"/>
          <w:sz w:val="22"/>
          <w:szCs w:val="22"/>
        </w:rPr>
        <w:t>o 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747896">
        <w:rPr>
          <w:rFonts w:asciiTheme="minorHAnsi" w:hAnsiTheme="minorHAnsi" w:cs="Arial"/>
          <w:sz w:val="22"/>
          <w:szCs w:val="22"/>
        </w:rPr>
        <w:t>21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maio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747896">
        <w:rPr>
          <w:rFonts w:asciiTheme="minorHAnsi" w:hAnsiTheme="minorHAnsi" w:cstheme="minorHAnsi"/>
          <w:sz w:val="22"/>
          <w:szCs w:val="22"/>
        </w:rPr>
        <w:t>aquisição de combustível para veículos em comodato</w:t>
      </w:r>
      <w:r w:rsidR="00F92E13">
        <w:rPr>
          <w:rFonts w:asciiTheme="minorHAnsi" w:hAnsiTheme="minorHAnsi" w:cstheme="minorHAnsi"/>
          <w:sz w:val="22"/>
          <w:szCs w:val="22"/>
        </w:rPr>
        <w:t xml:space="preserve"> </w:t>
      </w:r>
      <w:r w:rsidR="00747896">
        <w:rPr>
          <w:rFonts w:asciiTheme="minorHAnsi" w:hAnsiTheme="minorHAnsi" w:cstheme="minorHAnsi"/>
          <w:sz w:val="22"/>
          <w:szCs w:val="22"/>
        </w:rPr>
        <w:t>do</w:t>
      </w:r>
      <w:r w:rsidR="00F92E13">
        <w:rPr>
          <w:rFonts w:asciiTheme="minorHAnsi" w:hAnsiTheme="minorHAnsi" w:cstheme="minorHAnsi"/>
          <w:sz w:val="22"/>
          <w:szCs w:val="22"/>
        </w:rPr>
        <w:t xml:space="preserve"> 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747896">
        <w:rPr>
          <w:sz w:val="22"/>
          <w:szCs w:val="22"/>
        </w:rPr>
        <w:t>nexa ao dossiê aquisitivo n° 140</w:t>
      </w:r>
      <w:bookmarkStart w:id="0" w:name="_GoBack"/>
      <w:bookmarkEnd w:id="0"/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98" w:rsidRDefault="00171598" w:rsidP="00EB6251">
      <w:pPr>
        <w:spacing w:after="0" w:line="240" w:lineRule="auto"/>
      </w:pPr>
      <w:r>
        <w:separator/>
      </w:r>
    </w:p>
  </w:endnote>
  <w:endnote w:type="continuationSeparator" w:id="0">
    <w:p w:rsidR="00171598" w:rsidRDefault="0017159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98" w:rsidRDefault="00171598" w:rsidP="00EB6251">
      <w:pPr>
        <w:spacing w:after="0" w:line="240" w:lineRule="auto"/>
      </w:pPr>
      <w:r>
        <w:separator/>
      </w:r>
    </w:p>
  </w:footnote>
  <w:footnote w:type="continuationSeparator" w:id="0">
    <w:p w:rsidR="00171598" w:rsidRDefault="0017159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71598"/>
    <w:rsid w:val="0018314C"/>
    <w:rsid w:val="001911DA"/>
    <w:rsid w:val="001A182A"/>
    <w:rsid w:val="001A3DD6"/>
    <w:rsid w:val="001A4990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5F3709"/>
    <w:rsid w:val="00604C0F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32C77"/>
    <w:rsid w:val="00C737D3"/>
    <w:rsid w:val="00C93954"/>
    <w:rsid w:val="00CA249C"/>
    <w:rsid w:val="00CA3B9B"/>
    <w:rsid w:val="00CA6235"/>
    <w:rsid w:val="00CA7430"/>
    <w:rsid w:val="00CD2793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2013-05-14T20:45:00Z</dcterms:created>
  <dcterms:modified xsi:type="dcterms:W3CDTF">2013-05-22T15:10:00Z</dcterms:modified>
</cp:coreProperties>
</file>