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6A7485">
        <w:rPr>
          <w:rFonts w:ascii="Arial" w:hAnsi="Arial" w:cs="Arial"/>
          <w:b/>
          <w:sz w:val="24"/>
          <w:szCs w:val="24"/>
        </w:rPr>
        <w:t>2</w:t>
      </w:r>
      <w:r w:rsidR="00251D0D">
        <w:rPr>
          <w:rFonts w:ascii="Arial" w:hAnsi="Arial" w:cs="Arial"/>
          <w:b/>
          <w:sz w:val="24"/>
          <w:szCs w:val="24"/>
        </w:rPr>
        <w:t>8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847109">
        <w:rPr>
          <w:rFonts w:ascii="Arial" w:hAnsi="Arial" w:cs="Arial"/>
          <w:b/>
          <w:sz w:val="24"/>
          <w:szCs w:val="24"/>
        </w:rPr>
        <w:t>30 DE OUTUBRO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 w:rsidR="00D13528">
        <w:rPr>
          <w:rFonts w:ascii="Arial" w:hAnsi="Arial" w:cs="Arial"/>
          <w:color w:val="auto"/>
        </w:rPr>
        <w:t xml:space="preserve">aquisição de </w:t>
      </w:r>
      <w:r w:rsidR="00251D0D">
        <w:rPr>
          <w:rFonts w:ascii="Arial" w:hAnsi="Arial" w:cs="Arial"/>
          <w:color w:val="auto"/>
        </w:rPr>
        <w:t>persianas verticais</w:t>
      </w:r>
      <w:r w:rsidR="0090090C">
        <w:rPr>
          <w:rFonts w:ascii="Arial" w:hAnsi="Arial" w:cs="Arial"/>
          <w:color w:val="auto"/>
        </w:rPr>
        <w:t xml:space="preserve"> </w:t>
      </w:r>
      <w:r w:rsidR="007D5F0B">
        <w:rPr>
          <w:rFonts w:ascii="Arial" w:hAnsi="Arial" w:cs="Arial"/>
          <w:color w:val="auto"/>
        </w:rPr>
        <w:t xml:space="preserve">para </w:t>
      </w:r>
      <w:r w:rsidR="00106892">
        <w:rPr>
          <w:rFonts w:ascii="Arial" w:hAnsi="Arial" w:cs="Arial"/>
          <w:color w:val="auto"/>
        </w:rPr>
        <w:t>o</w:t>
      </w:r>
      <w:r>
        <w:rPr>
          <w:rFonts w:ascii="Arial" w:hAnsi="Arial" w:cs="Arial"/>
          <w:color w:val="auto"/>
        </w:rPr>
        <w:t xml:space="preserve">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BC0265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847109">
        <w:rPr>
          <w:rFonts w:ascii="Arial" w:hAnsi="Arial" w:cs="Arial"/>
        </w:rPr>
        <w:t>30 de outubro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251D0D">
        <w:rPr>
          <w:rFonts w:ascii="Arial" w:hAnsi="Arial" w:cs="Arial"/>
        </w:rPr>
        <w:t>113</w:t>
      </w:r>
      <w:r w:rsidR="004537DC">
        <w:rPr>
          <w:rFonts w:ascii="Arial" w:hAnsi="Arial" w:cs="Arial"/>
        </w:rPr>
        <w:t xml:space="preserve">/2012, que trata </w:t>
      </w:r>
      <w:r w:rsidR="007D5F0B">
        <w:rPr>
          <w:rFonts w:ascii="Arial" w:hAnsi="Arial" w:cs="Arial"/>
        </w:rPr>
        <w:t>do serviço de</w:t>
      </w:r>
      <w:r w:rsidR="00106892">
        <w:rPr>
          <w:rFonts w:ascii="Arial" w:hAnsi="Arial" w:cs="Arial"/>
        </w:rPr>
        <w:t xml:space="preserve"> </w:t>
      </w:r>
      <w:r w:rsidR="00D13528">
        <w:rPr>
          <w:rFonts w:ascii="Arial" w:hAnsi="Arial" w:cs="Arial"/>
        </w:rPr>
        <w:t xml:space="preserve">aquisição de </w:t>
      </w:r>
      <w:r w:rsidR="00251D0D">
        <w:rPr>
          <w:rFonts w:ascii="Arial" w:hAnsi="Arial" w:cs="Arial"/>
        </w:rPr>
        <w:t>persianas verticais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B" w:rsidRDefault="00AB15AB" w:rsidP="00EB6251">
      <w:pPr>
        <w:spacing w:after="0" w:line="240" w:lineRule="auto"/>
      </w:pPr>
      <w:r>
        <w:separator/>
      </w:r>
    </w:p>
  </w:endnote>
  <w:end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B" w:rsidRDefault="00AB15AB" w:rsidP="00EB6251">
      <w:pPr>
        <w:spacing w:after="0" w:line="240" w:lineRule="auto"/>
      </w:pPr>
      <w:r>
        <w:separator/>
      </w:r>
    </w:p>
  </w:footnote>
  <w:foot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51D0D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7383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47109"/>
    <w:rsid w:val="008D7BC5"/>
    <w:rsid w:val="008E5114"/>
    <w:rsid w:val="0090090C"/>
    <w:rsid w:val="00906557"/>
    <w:rsid w:val="00925B6F"/>
    <w:rsid w:val="009B431A"/>
    <w:rsid w:val="009C53CA"/>
    <w:rsid w:val="00A01BB2"/>
    <w:rsid w:val="00A110F2"/>
    <w:rsid w:val="00A11EE5"/>
    <w:rsid w:val="00A52D1A"/>
    <w:rsid w:val="00A835A4"/>
    <w:rsid w:val="00A86869"/>
    <w:rsid w:val="00AA6153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3</cp:revision>
  <cp:lastPrinted>2012-11-05T14:29:00Z</cp:lastPrinted>
  <dcterms:created xsi:type="dcterms:W3CDTF">2012-11-05T14:27:00Z</dcterms:created>
  <dcterms:modified xsi:type="dcterms:W3CDTF">2012-11-05T14:31:00Z</dcterms:modified>
</cp:coreProperties>
</file>