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BE0E21">
        <w:rPr>
          <w:b/>
        </w:rPr>
        <w:t>310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677A8A">
        <w:rPr>
          <w:b/>
        </w:rPr>
        <w:t>22</w:t>
      </w:r>
      <w:r w:rsidR="007D4CC2">
        <w:rPr>
          <w:b/>
        </w:rPr>
        <w:t xml:space="preserve"> </w:t>
      </w:r>
      <w:r w:rsidR="00EB47C9">
        <w:rPr>
          <w:b/>
        </w:rPr>
        <w:t xml:space="preserve">DE </w:t>
      </w:r>
      <w:r w:rsidR="00677A8A">
        <w:rPr>
          <w:b/>
        </w:rPr>
        <w:t>MAIO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677A8A">
        <w:rPr>
          <w:b/>
        </w:rPr>
        <w:t>7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D20036" w:rsidRDefault="005A3E33" w:rsidP="00BE0E21">
      <w:pPr>
        <w:tabs>
          <w:tab w:val="center" w:pos="4252"/>
          <w:tab w:val="left" w:pos="5355"/>
        </w:tabs>
        <w:spacing w:after="0" w:line="240" w:lineRule="auto"/>
        <w:ind w:left="5670" w:hanging="5"/>
      </w:pPr>
      <w:r w:rsidRPr="005A3E33">
        <w:t>Dar provimento a car</w:t>
      </w:r>
      <w:r w:rsidR="00945979">
        <w:t xml:space="preserve">go comissionado de livre nomeação e exoneração de </w:t>
      </w:r>
      <w:r w:rsidR="00B97269">
        <w:t>Gerente Jurídico</w:t>
      </w:r>
      <w:r w:rsidRPr="005A3E33">
        <w:t>.</w:t>
      </w:r>
    </w:p>
    <w:p w:rsidR="008C1F21" w:rsidRDefault="008C1F21" w:rsidP="00B97269">
      <w:pPr>
        <w:tabs>
          <w:tab w:val="center" w:pos="4252"/>
          <w:tab w:val="left" w:pos="5355"/>
        </w:tabs>
        <w:spacing w:after="0" w:line="360" w:lineRule="auto"/>
        <w:ind w:firstLine="709"/>
        <w:jc w:val="both"/>
      </w:pPr>
    </w:p>
    <w:p w:rsidR="005A3E33" w:rsidRDefault="005A3E33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C1F21" w:rsidRPr="00EB47C9" w:rsidRDefault="008C1F21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 - CAU/RS</w:t>
      </w:r>
      <w:r>
        <w:t>, no uso d</w:t>
      </w:r>
      <w:r w:rsidRPr="00EB47C9">
        <w:t>as atribuições que lhe são conferidas pela Lei 12.378/10 e pelo Regimento Interno, aprovado pela Deliberação Plenária nº 145/2014;</w:t>
      </w: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</w:t>
      </w:r>
      <w:r w:rsidR="00B97269">
        <w:t xml:space="preserve">RS e sua posterior alteração pela Deliberação Plenária nº </w:t>
      </w:r>
      <w:r w:rsidR="009B557E">
        <w:t>670/2017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9B557E">
      <w:pPr>
        <w:tabs>
          <w:tab w:val="center" w:pos="4252"/>
          <w:tab w:val="left" w:pos="5355"/>
        </w:tabs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5A3E33">
        <w:t xml:space="preserve">Dar provimento ao cargo de </w:t>
      </w:r>
      <w:r w:rsidR="009B557E">
        <w:rPr>
          <w:b/>
        </w:rPr>
        <w:t>Gerente Jurídico</w:t>
      </w:r>
      <w:r w:rsidR="00C427BF" w:rsidRPr="00D20036">
        <w:t>, de livre nomeação decorrente de confiança, subordinad</w:t>
      </w:r>
      <w:r w:rsidR="00945979">
        <w:t>o</w:t>
      </w:r>
      <w:r w:rsidR="00C427BF" w:rsidRPr="00D20036">
        <w:t xml:space="preserve"> </w:t>
      </w:r>
      <w:r w:rsidR="00C427BF">
        <w:t xml:space="preserve">diretamente </w:t>
      </w:r>
      <w:r w:rsidR="00C34A63">
        <w:t>à</w:t>
      </w:r>
      <w:r w:rsidR="00706098">
        <w:t xml:space="preserve"> </w:t>
      </w:r>
      <w:r w:rsidR="00C06B60">
        <w:t>Presidência</w:t>
      </w:r>
      <w:r w:rsidR="00C427BF" w:rsidRPr="00D20036">
        <w:t xml:space="preserve">, com as funções precípuas </w:t>
      </w:r>
      <w:r w:rsidR="00BE0E21">
        <w:t xml:space="preserve">de Gerente Jurídico do CAU/RS </w:t>
      </w:r>
      <w:r w:rsidR="009B557E">
        <w:t>a</w:t>
      </w:r>
      <w:r w:rsidR="00BE0E21">
        <w:t xml:space="preserve"> </w:t>
      </w:r>
      <w:r w:rsidR="009B557E" w:rsidRPr="00BE0E21">
        <w:rPr>
          <w:b/>
        </w:rPr>
        <w:t xml:space="preserve">Cristiano </w:t>
      </w:r>
      <w:proofErr w:type="spellStart"/>
      <w:r w:rsidR="009B557E" w:rsidRPr="00BE0E21">
        <w:rPr>
          <w:b/>
        </w:rPr>
        <w:t>Bervian</w:t>
      </w:r>
      <w:proofErr w:type="spellEnd"/>
      <w:r w:rsidR="009B557E" w:rsidRPr="009B557E">
        <w:t>,</w:t>
      </w:r>
      <w:r w:rsidR="00212E85">
        <w:t xml:space="preserve"> </w:t>
      </w:r>
      <w:r w:rsidR="00BE0E21">
        <w:t xml:space="preserve">ocupando a referida função </w:t>
      </w:r>
      <w:r w:rsidR="009B557E">
        <w:t>a</w:t>
      </w:r>
      <w:r w:rsidR="00C427BF">
        <w:t xml:space="preserve"> partir de </w:t>
      </w:r>
      <w:r w:rsidR="009B557E">
        <w:t>22/05/2017;</w:t>
      </w:r>
      <w:r w:rsidR="00C427BF" w:rsidRPr="00D20036">
        <w:t xml:space="preserve"> </w:t>
      </w:r>
    </w:p>
    <w:p w:rsidR="00EA77B1" w:rsidRPr="00D20036" w:rsidRDefault="00945979" w:rsidP="00EA77B1">
      <w:pPr>
        <w:spacing w:after="0" w:line="240" w:lineRule="auto"/>
        <w:ind w:firstLine="708"/>
        <w:jc w:val="both"/>
      </w:pPr>
      <w:proofErr w:type="spellStart"/>
      <w:r>
        <w:t>Art</w:t>
      </w:r>
      <w:proofErr w:type="spellEnd"/>
      <w:r>
        <w:t xml:space="preserve"> 2</w:t>
      </w:r>
      <w:r w:rsidR="008C1F2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BE0E21" w:rsidRDefault="00BE0E21" w:rsidP="00BE0E21">
      <w:pPr>
        <w:spacing w:after="0" w:line="240" w:lineRule="auto"/>
        <w:ind w:left="993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6B3011" w:rsidRPr="00C167E4" w:rsidRDefault="006B3011" w:rsidP="006B3011">
      <w:pPr>
        <w:spacing w:after="0" w:line="240" w:lineRule="auto"/>
        <w:jc w:val="center"/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</w:pPr>
      <w:r w:rsidRPr="00C167E4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Joaquim Eduardo Vidal Haas</w:t>
      </w:r>
      <w:bookmarkStart w:id="0" w:name="_GoBack"/>
      <w:bookmarkEnd w:id="0"/>
    </w:p>
    <w:p w:rsidR="006B3011" w:rsidRPr="008F4BE2" w:rsidRDefault="006B3011" w:rsidP="006B3011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p w:rsidR="00F97ECB" w:rsidRPr="008F4BE2" w:rsidRDefault="00F97ECB" w:rsidP="006B3011">
      <w:pPr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20" w:rsidRDefault="009D0520" w:rsidP="00D20036">
      <w:pPr>
        <w:spacing w:after="0" w:line="240" w:lineRule="auto"/>
      </w:pPr>
      <w:r>
        <w:separator/>
      </w:r>
    </w:p>
  </w:endnote>
  <w:endnote w:type="continuationSeparator" w:id="0">
    <w:p w:rsidR="009D0520" w:rsidRDefault="009D0520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20" w:rsidRDefault="009D0520" w:rsidP="00D20036">
      <w:pPr>
        <w:spacing w:after="0" w:line="240" w:lineRule="auto"/>
      </w:pPr>
      <w:r>
        <w:separator/>
      </w:r>
    </w:p>
  </w:footnote>
  <w:footnote w:type="continuationSeparator" w:id="0">
    <w:p w:rsidR="009D0520" w:rsidRDefault="009D0520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57DDB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5022"/>
    <w:rsid w:val="001C658E"/>
    <w:rsid w:val="001E0D1D"/>
    <w:rsid w:val="001E1798"/>
    <w:rsid w:val="001E49BC"/>
    <w:rsid w:val="001E6117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2E85"/>
    <w:rsid w:val="00214080"/>
    <w:rsid w:val="002142B1"/>
    <w:rsid w:val="0022022E"/>
    <w:rsid w:val="002203BF"/>
    <w:rsid w:val="00240D87"/>
    <w:rsid w:val="00241088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912E5"/>
    <w:rsid w:val="002926E9"/>
    <w:rsid w:val="002A7886"/>
    <w:rsid w:val="002B041C"/>
    <w:rsid w:val="002B0A49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2456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475EB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29DC"/>
    <w:rsid w:val="006532BC"/>
    <w:rsid w:val="006627F7"/>
    <w:rsid w:val="00664CB6"/>
    <w:rsid w:val="00665F48"/>
    <w:rsid w:val="006739ED"/>
    <w:rsid w:val="006772E0"/>
    <w:rsid w:val="00677A8A"/>
    <w:rsid w:val="0068009F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1F21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45979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B0BB0"/>
    <w:rsid w:val="009B0D41"/>
    <w:rsid w:val="009B2BF7"/>
    <w:rsid w:val="009B557E"/>
    <w:rsid w:val="009C202E"/>
    <w:rsid w:val="009C7C72"/>
    <w:rsid w:val="009D0520"/>
    <w:rsid w:val="009D0639"/>
    <w:rsid w:val="009D2270"/>
    <w:rsid w:val="009D2A7A"/>
    <w:rsid w:val="009D392A"/>
    <w:rsid w:val="009E4A41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5AA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7269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0E21"/>
    <w:rsid w:val="00BE4356"/>
    <w:rsid w:val="00BF130F"/>
    <w:rsid w:val="00BF1FC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52D0A-4FE7-4910-A7B8-C9A5384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Claudivana Bittencourt</cp:lastModifiedBy>
  <cp:revision>4</cp:revision>
  <cp:lastPrinted>2017-05-24T15:19:00Z</cp:lastPrinted>
  <dcterms:created xsi:type="dcterms:W3CDTF">2017-05-24T15:16:00Z</dcterms:created>
  <dcterms:modified xsi:type="dcterms:W3CDTF">2017-05-25T12:04:00Z</dcterms:modified>
</cp:coreProperties>
</file>