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2E6535" w:rsidRPr="007957E5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7957E5" w:rsidTr="00632A3E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E6535" w:rsidRPr="007957E5" w:rsidRDefault="00A56E6A" w:rsidP="006A7ED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Análise do Recurso - Processo Administrativo nº 10000</w:t>
            </w:r>
            <w:r w:rsidR="006A7ED5">
              <w:rPr>
                <w:rFonts w:ascii="Times New Roman" w:hAnsi="Times New Roman"/>
              </w:rPr>
              <w:t>24865/2015</w:t>
            </w:r>
          </w:p>
        </w:tc>
      </w:tr>
      <w:tr w:rsidR="002E6535" w:rsidRPr="007957E5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7957E5" w:rsidRDefault="002E6535" w:rsidP="006A7ED5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  <w:b/>
              </w:rPr>
              <w:t>DELIBERAÇÃO PLENÁRIA DPL Nº 7</w:t>
            </w:r>
            <w:r w:rsidR="006A7ED5">
              <w:rPr>
                <w:rFonts w:ascii="Times New Roman" w:hAnsi="Times New Roman"/>
                <w:b/>
              </w:rPr>
              <w:t>79-A</w:t>
            </w:r>
            <w:r w:rsidRPr="007957E5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2E6535" w:rsidRPr="007957E5" w:rsidRDefault="002E6535" w:rsidP="00775263">
      <w:pPr>
        <w:spacing w:after="200"/>
        <w:jc w:val="center"/>
        <w:rPr>
          <w:rFonts w:ascii="Times New Roman" w:hAnsi="Times New Roman"/>
          <w:b/>
        </w:rPr>
      </w:pPr>
    </w:p>
    <w:p w:rsidR="0036351E" w:rsidRPr="007957E5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7957E5" w:rsidRDefault="00E85B30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7957E5">
        <w:rPr>
          <w:rFonts w:ascii="Times New Roman" w:hAnsi="Times New Roman"/>
        </w:rPr>
        <w:t xml:space="preserve">Aprova o parecer do Conselheiro </w:t>
      </w:r>
      <w:r w:rsidR="006A7ED5" w:rsidRPr="007957E5">
        <w:rPr>
          <w:rFonts w:ascii="Times New Roman" w:hAnsi="Times New Roman"/>
        </w:rPr>
        <w:t xml:space="preserve">Clóvis Ilgenfritz </w:t>
      </w:r>
      <w:r w:rsidR="00AC6D8F">
        <w:rPr>
          <w:rFonts w:ascii="Times New Roman" w:hAnsi="Times New Roman"/>
        </w:rPr>
        <w:t>d</w:t>
      </w:r>
      <w:r w:rsidR="006A7ED5" w:rsidRPr="007957E5">
        <w:rPr>
          <w:rFonts w:ascii="Times New Roman" w:hAnsi="Times New Roman"/>
        </w:rPr>
        <w:t>a Silva</w:t>
      </w:r>
      <w:r w:rsidRPr="007957E5">
        <w:rPr>
          <w:rFonts w:ascii="Times New Roman" w:hAnsi="Times New Roman"/>
        </w:rPr>
        <w:t xml:space="preserve"> que votou pel</w:t>
      </w:r>
      <w:r w:rsidR="00AC6D8F">
        <w:rPr>
          <w:rFonts w:ascii="Times New Roman" w:hAnsi="Times New Roman"/>
        </w:rPr>
        <w:t xml:space="preserve">o não provimento do recurso com </w:t>
      </w:r>
      <w:r w:rsidRPr="007957E5">
        <w:rPr>
          <w:rFonts w:ascii="Times New Roman" w:hAnsi="Times New Roman"/>
        </w:rPr>
        <w:t xml:space="preserve">a manutenção do auto de infração no Processo de Fiscalização n.º </w:t>
      </w:r>
      <w:r w:rsidR="006A7ED5" w:rsidRPr="007957E5">
        <w:rPr>
          <w:rFonts w:ascii="Times New Roman" w:hAnsi="Times New Roman"/>
        </w:rPr>
        <w:t>10000</w:t>
      </w:r>
      <w:r w:rsidR="006A7ED5">
        <w:rPr>
          <w:rFonts w:ascii="Times New Roman" w:hAnsi="Times New Roman"/>
        </w:rPr>
        <w:t>24865/2015</w:t>
      </w:r>
      <w:r w:rsidR="00AC6D8F">
        <w:rPr>
          <w:rFonts w:ascii="Times New Roman" w:hAnsi="Times New Roman"/>
        </w:rPr>
        <w:t>.</w:t>
      </w:r>
    </w:p>
    <w:p w:rsidR="00E85B30" w:rsidRPr="007957E5" w:rsidRDefault="00E85B30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E85B30" w:rsidRPr="007957E5" w:rsidRDefault="00E85B30" w:rsidP="009106F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85B30" w:rsidRPr="00B27E63" w:rsidRDefault="00E85B30" w:rsidP="00B27E63">
      <w:pPr>
        <w:jc w:val="both"/>
        <w:rPr>
          <w:rFonts w:ascii="Times New Roman" w:hAnsi="Times New Roman"/>
          <w:color w:val="000000" w:themeColor="text1"/>
        </w:rPr>
      </w:pPr>
      <w:r w:rsidRPr="00B27E63">
        <w:rPr>
          <w:rFonts w:ascii="Times New Roman" w:hAnsi="Times New Roman"/>
          <w:color w:val="000000" w:themeColor="text1"/>
        </w:rPr>
        <w:t>O Plenário do Conselho de Arquitetura e Urbanismo do Rio Grande do Sul – CAU/RS, no exercício de su</w:t>
      </w:r>
      <w:r w:rsidR="00B27E63" w:rsidRPr="00B27E63">
        <w:rPr>
          <w:rFonts w:ascii="Times New Roman" w:hAnsi="Times New Roman"/>
          <w:color w:val="000000" w:themeColor="text1"/>
        </w:rPr>
        <w:t xml:space="preserve">as competências e prerrogativas, reunido em </w:t>
      </w:r>
      <w:r w:rsidR="006A7ED5">
        <w:rPr>
          <w:rFonts w:ascii="Times New Roman" w:hAnsi="Times New Roman"/>
          <w:szCs w:val="22"/>
        </w:rPr>
        <w:t>25 de agosto</w:t>
      </w:r>
      <w:r w:rsidR="006A7ED5" w:rsidRPr="008E2D23">
        <w:rPr>
          <w:rFonts w:ascii="Times New Roman" w:hAnsi="Times New Roman"/>
          <w:szCs w:val="22"/>
        </w:rPr>
        <w:t xml:space="preserve"> de 2017</w:t>
      </w:r>
      <w:r w:rsidR="00B27E63" w:rsidRPr="00B27E63">
        <w:rPr>
          <w:rFonts w:ascii="Times New Roman" w:hAnsi="Times New Roman"/>
          <w:color w:val="000000" w:themeColor="text1"/>
        </w:rPr>
        <w:t>.</w:t>
      </w:r>
    </w:p>
    <w:p w:rsidR="00E85B30" w:rsidRPr="007957E5" w:rsidRDefault="00E85B30" w:rsidP="00E85B30">
      <w:pPr>
        <w:pStyle w:val="PargrafodaLista"/>
        <w:ind w:left="1080"/>
        <w:jc w:val="both"/>
        <w:rPr>
          <w:rFonts w:ascii="Times New Roman" w:hAnsi="Times New Roman"/>
          <w:color w:val="000000" w:themeColor="text1"/>
        </w:rPr>
      </w:pPr>
      <w:r w:rsidRPr="007957E5">
        <w:rPr>
          <w:rFonts w:ascii="Times New Roman" w:hAnsi="Times New Roman"/>
          <w:color w:val="000000" w:themeColor="text1"/>
        </w:rPr>
        <w:t xml:space="preserve"> </w:t>
      </w:r>
    </w:p>
    <w:p w:rsidR="00E85B30" w:rsidRPr="00B27E63" w:rsidRDefault="00E85B30" w:rsidP="00B27E63">
      <w:pPr>
        <w:jc w:val="both"/>
        <w:rPr>
          <w:rFonts w:ascii="Times New Roman" w:hAnsi="Times New Roman"/>
          <w:color w:val="000000" w:themeColor="text1"/>
        </w:rPr>
      </w:pPr>
      <w:r w:rsidRPr="00B27E63">
        <w:rPr>
          <w:rFonts w:ascii="Times New Roman" w:hAnsi="Times New Roman"/>
          <w:color w:val="000000" w:themeColor="text1"/>
        </w:rPr>
        <w:t>Considerando que a Comissão de Exercício Profissional, nos autos do Processo de Fiscalização n</w:t>
      </w:r>
      <w:r w:rsidR="00AC6D8F">
        <w:rPr>
          <w:rFonts w:ascii="Times New Roman" w:hAnsi="Times New Roman"/>
          <w:color w:val="000000" w:themeColor="text1"/>
        </w:rPr>
        <w:t>.º</w:t>
      </w:r>
      <w:r w:rsidR="00AC6D8F" w:rsidRPr="00AC6D8F">
        <w:rPr>
          <w:rFonts w:ascii="Times New Roman" w:hAnsi="Times New Roman"/>
        </w:rPr>
        <w:t xml:space="preserve"> </w:t>
      </w:r>
      <w:r w:rsidR="00AC6D8F" w:rsidRPr="007957E5">
        <w:rPr>
          <w:rFonts w:ascii="Times New Roman" w:hAnsi="Times New Roman"/>
        </w:rPr>
        <w:t>10000</w:t>
      </w:r>
      <w:r w:rsidR="00AC6D8F">
        <w:rPr>
          <w:rFonts w:ascii="Times New Roman" w:hAnsi="Times New Roman"/>
        </w:rPr>
        <w:t>24865/2015</w:t>
      </w:r>
      <w:r w:rsidRPr="00B27E63">
        <w:rPr>
          <w:rFonts w:ascii="Times New Roman" w:hAnsi="Times New Roman"/>
          <w:color w:val="000000" w:themeColor="text1"/>
        </w:rPr>
        <w:t>, decidiu pela manutenção do auto de infração;</w:t>
      </w:r>
    </w:p>
    <w:p w:rsidR="00E85B30" w:rsidRPr="007957E5" w:rsidRDefault="00E85B30" w:rsidP="00E85B30">
      <w:pPr>
        <w:pStyle w:val="PargrafodaLista"/>
        <w:ind w:left="1080"/>
        <w:jc w:val="both"/>
        <w:rPr>
          <w:rFonts w:ascii="Times New Roman" w:hAnsi="Times New Roman"/>
          <w:color w:val="000000" w:themeColor="text1"/>
        </w:rPr>
      </w:pPr>
    </w:p>
    <w:p w:rsidR="00E85B30" w:rsidRPr="00B27E63" w:rsidRDefault="00E85B30" w:rsidP="00B27E63">
      <w:pPr>
        <w:jc w:val="both"/>
        <w:rPr>
          <w:rFonts w:ascii="Times New Roman" w:hAnsi="Times New Roman"/>
          <w:color w:val="000000" w:themeColor="text1"/>
        </w:rPr>
      </w:pPr>
      <w:r w:rsidRPr="00B27E63">
        <w:rPr>
          <w:rFonts w:ascii="Times New Roman" w:hAnsi="Times New Roman"/>
          <w:color w:val="000000" w:themeColor="text1"/>
        </w:rPr>
        <w:t>Considerando a interposição de recurso, na forma do artigo 22, da Resolução n.º 22 do CAU/BR, pela empresa</w:t>
      </w:r>
      <w:r w:rsidR="00D55851" w:rsidRPr="00B27E63">
        <w:rPr>
          <w:rFonts w:ascii="Times New Roman" w:hAnsi="Times New Roman"/>
          <w:color w:val="000000" w:themeColor="text1"/>
        </w:rPr>
        <w:t xml:space="preserve"> </w:t>
      </w:r>
      <w:r w:rsidR="00AC6D8F">
        <w:rPr>
          <w:rFonts w:ascii="Times New Roman" w:hAnsi="Times New Roman"/>
          <w:color w:val="000000" w:themeColor="text1"/>
        </w:rPr>
        <w:t>Matricial Engenharia Consultiva - EPP</w:t>
      </w:r>
      <w:r w:rsidRPr="00B27E63">
        <w:rPr>
          <w:rFonts w:ascii="Times New Roman" w:hAnsi="Times New Roman"/>
          <w:color w:val="000000" w:themeColor="text1"/>
        </w:rPr>
        <w:t>;</w:t>
      </w:r>
    </w:p>
    <w:p w:rsidR="00E85B30" w:rsidRPr="007957E5" w:rsidRDefault="00E85B30" w:rsidP="00E85B30">
      <w:pPr>
        <w:pStyle w:val="PargrafodaLista"/>
        <w:ind w:left="1080"/>
        <w:jc w:val="both"/>
        <w:rPr>
          <w:rFonts w:ascii="Times New Roman" w:hAnsi="Times New Roman"/>
          <w:color w:val="000000" w:themeColor="text1"/>
        </w:rPr>
      </w:pPr>
    </w:p>
    <w:p w:rsidR="00081D39" w:rsidRDefault="00E85B30" w:rsidP="00363158">
      <w:pPr>
        <w:jc w:val="both"/>
        <w:rPr>
          <w:rFonts w:ascii="Times New Roman" w:hAnsi="Times New Roman"/>
          <w:color w:val="000000" w:themeColor="text1"/>
        </w:rPr>
      </w:pPr>
      <w:r w:rsidRPr="00B27E63">
        <w:rPr>
          <w:rFonts w:ascii="Times New Roman" w:hAnsi="Times New Roman"/>
          <w:color w:val="000000" w:themeColor="text1"/>
        </w:rPr>
        <w:t>Considerando que, consoante o artigo 23, da Resolução n.º 22 do CAU/BR, o processo foi distribuído para o Conselheiro</w:t>
      </w:r>
      <w:r w:rsidR="00D55851" w:rsidRPr="00B27E63">
        <w:rPr>
          <w:rFonts w:ascii="Times New Roman" w:hAnsi="Times New Roman"/>
          <w:color w:val="000000" w:themeColor="text1"/>
        </w:rPr>
        <w:t xml:space="preserve"> </w:t>
      </w:r>
      <w:r w:rsidR="00AC6D8F" w:rsidRPr="007957E5">
        <w:rPr>
          <w:rFonts w:ascii="Times New Roman" w:hAnsi="Times New Roman"/>
        </w:rPr>
        <w:t xml:space="preserve">Clóvis Ilgenfritz </w:t>
      </w:r>
      <w:r w:rsidR="00AC6D8F">
        <w:rPr>
          <w:rFonts w:ascii="Times New Roman" w:hAnsi="Times New Roman"/>
        </w:rPr>
        <w:t>d</w:t>
      </w:r>
      <w:r w:rsidR="00AC6D8F" w:rsidRPr="007957E5">
        <w:rPr>
          <w:rFonts w:ascii="Times New Roman" w:hAnsi="Times New Roman"/>
        </w:rPr>
        <w:t>a Silva</w:t>
      </w:r>
      <w:r w:rsidR="00363158">
        <w:rPr>
          <w:rFonts w:ascii="Times New Roman" w:hAnsi="Times New Roman"/>
          <w:color w:val="000000" w:themeColor="text1"/>
        </w:rPr>
        <w:t>, para a função de relator.</w:t>
      </w:r>
    </w:p>
    <w:p w:rsidR="00363158" w:rsidRPr="00363158" w:rsidRDefault="00363158" w:rsidP="00363158">
      <w:pPr>
        <w:jc w:val="both"/>
        <w:rPr>
          <w:rFonts w:ascii="Times New Roman" w:hAnsi="Times New Roman"/>
          <w:color w:val="000000" w:themeColor="text1"/>
        </w:rPr>
      </w:pPr>
    </w:p>
    <w:p w:rsidR="00081D39" w:rsidRPr="007957E5" w:rsidRDefault="00081D39" w:rsidP="00E85B30">
      <w:pPr>
        <w:pStyle w:val="PargrafodaLista"/>
        <w:ind w:left="1080"/>
        <w:jc w:val="both"/>
        <w:rPr>
          <w:rFonts w:ascii="Times New Roman" w:hAnsi="Times New Roman"/>
        </w:rPr>
      </w:pPr>
    </w:p>
    <w:p w:rsidR="00E85B30" w:rsidRPr="00B27E63" w:rsidRDefault="00E85B30" w:rsidP="00B27E63">
      <w:pPr>
        <w:jc w:val="both"/>
        <w:rPr>
          <w:rFonts w:ascii="Times New Roman" w:hAnsi="Times New Roman"/>
          <w:b/>
        </w:rPr>
      </w:pPr>
      <w:r w:rsidRPr="00B27E63">
        <w:rPr>
          <w:rFonts w:ascii="Times New Roman" w:hAnsi="Times New Roman"/>
          <w:b/>
        </w:rPr>
        <w:t>DELIBERA:</w:t>
      </w:r>
    </w:p>
    <w:p w:rsidR="00F65042" w:rsidRPr="007957E5" w:rsidRDefault="00F65042" w:rsidP="00E85B30">
      <w:pPr>
        <w:pStyle w:val="PargrafodaLista"/>
        <w:ind w:left="1080"/>
        <w:jc w:val="both"/>
        <w:rPr>
          <w:rFonts w:ascii="Times New Roman" w:hAnsi="Times New Roman"/>
        </w:rPr>
      </w:pPr>
    </w:p>
    <w:p w:rsidR="00AC6D8F" w:rsidRPr="00AC6D8F" w:rsidRDefault="00E85B30" w:rsidP="00AC6D8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B27E63">
        <w:rPr>
          <w:rFonts w:ascii="Times New Roman" w:hAnsi="Times New Roman"/>
        </w:rPr>
        <w:t xml:space="preserve">Pela aprovação do parecer do Conselheiro </w:t>
      </w:r>
      <w:r w:rsidR="00AC6D8F" w:rsidRPr="007957E5">
        <w:rPr>
          <w:rFonts w:ascii="Times New Roman" w:hAnsi="Times New Roman"/>
        </w:rPr>
        <w:t xml:space="preserve">Clóvis Ilgenfritz </w:t>
      </w:r>
      <w:r w:rsidR="00AC6D8F">
        <w:rPr>
          <w:rFonts w:ascii="Times New Roman" w:hAnsi="Times New Roman"/>
        </w:rPr>
        <w:t>d</w:t>
      </w:r>
      <w:r w:rsidR="00AC6D8F" w:rsidRPr="007957E5">
        <w:rPr>
          <w:rFonts w:ascii="Times New Roman" w:hAnsi="Times New Roman"/>
        </w:rPr>
        <w:t>a Silva</w:t>
      </w:r>
      <w:r w:rsidR="00363158">
        <w:rPr>
          <w:rFonts w:ascii="Times New Roman" w:hAnsi="Times New Roman"/>
        </w:rPr>
        <w:t>,</w:t>
      </w:r>
      <w:r w:rsidRPr="00B27E63">
        <w:rPr>
          <w:rFonts w:ascii="Times New Roman" w:hAnsi="Times New Roman"/>
        </w:rPr>
        <w:t xml:space="preserve"> que votou </w:t>
      </w:r>
      <w:r w:rsidR="00AC6D8F" w:rsidRPr="00AC6D8F">
        <w:rPr>
          <w:rFonts w:ascii="Times New Roman" w:hAnsi="Times New Roman"/>
        </w:rPr>
        <w:t>pelo não provimento do recurso com a manutenção do auto de infração no Processo de Fiscalização n.º 1000024865/2015.</w:t>
      </w:r>
    </w:p>
    <w:p w:rsidR="00B27E63" w:rsidRPr="00B27E63" w:rsidRDefault="00B27E63" w:rsidP="00B27E63">
      <w:pPr>
        <w:pStyle w:val="PargrafodaLista"/>
        <w:ind w:left="1065"/>
        <w:jc w:val="both"/>
        <w:rPr>
          <w:rFonts w:ascii="Times New Roman" w:hAnsi="Times New Roman"/>
        </w:rPr>
      </w:pPr>
    </w:p>
    <w:p w:rsidR="00E85B30" w:rsidRPr="00B27E63" w:rsidRDefault="00E85B30" w:rsidP="00B27E6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B27E63">
        <w:rPr>
          <w:rFonts w:ascii="Times New Roman" w:hAnsi="Times New Roman"/>
        </w:rPr>
        <w:t>Pelo cumprimento da Resolução n.º 22 do CAU/BR, quanto à intimação das partes a respeito do resultado do julgamento.</w:t>
      </w:r>
    </w:p>
    <w:p w:rsidR="00B27E63" w:rsidRPr="00B27E63" w:rsidRDefault="00B27E63" w:rsidP="00B27E63">
      <w:pPr>
        <w:pStyle w:val="PargrafodaLista"/>
        <w:rPr>
          <w:rFonts w:ascii="Times New Roman" w:hAnsi="Times New Roman"/>
        </w:rPr>
      </w:pPr>
    </w:p>
    <w:p w:rsidR="00B27E63" w:rsidRPr="00B27E63" w:rsidRDefault="00B27E63" w:rsidP="00B27E63">
      <w:pPr>
        <w:pStyle w:val="PargrafodaLista"/>
        <w:ind w:left="1065"/>
        <w:jc w:val="both"/>
        <w:rPr>
          <w:rFonts w:ascii="Times New Roman" w:hAnsi="Times New Roman"/>
        </w:rPr>
      </w:pPr>
    </w:p>
    <w:p w:rsidR="00E85B30" w:rsidRPr="00B27E63" w:rsidRDefault="00E85B30" w:rsidP="00B27E6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B27E63">
        <w:rPr>
          <w:rFonts w:ascii="Times New Roman" w:hAnsi="Times New Roman"/>
        </w:rPr>
        <w:t>A</w:t>
      </w:r>
      <w:r w:rsidR="007957E5" w:rsidRPr="00B27E63">
        <w:rPr>
          <w:rFonts w:ascii="Times New Roman" w:hAnsi="Times New Roman"/>
        </w:rPr>
        <w:t xml:space="preserve"> deliberação foi aprovada por 1</w:t>
      </w:r>
      <w:r w:rsidR="00AC6D8F">
        <w:rPr>
          <w:rFonts w:ascii="Times New Roman" w:hAnsi="Times New Roman"/>
        </w:rPr>
        <w:t>4</w:t>
      </w:r>
      <w:r w:rsidRPr="00B27E63">
        <w:rPr>
          <w:rFonts w:ascii="Times New Roman" w:hAnsi="Times New Roman"/>
        </w:rPr>
        <w:t xml:space="preserve"> (</w:t>
      </w:r>
      <w:r w:rsidR="00AC6D8F">
        <w:rPr>
          <w:rFonts w:ascii="Times New Roman" w:hAnsi="Times New Roman"/>
        </w:rPr>
        <w:t>quatorze</w:t>
      </w:r>
      <w:r w:rsidRPr="00B27E63">
        <w:rPr>
          <w:rFonts w:ascii="Times New Roman" w:hAnsi="Times New Roman"/>
        </w:rPr>
        <w:t>) votos favoráveis</w:t>
      </w:r>
      <w:r w:rsidR="00AC6D8F">
        <w:rPr>
          <w:rFonts w:ascii="Times New Roman" w:hAnsi="Times New Roman"/>
        </w:rPr>
        <w:t xml:space="preserve">, </w:t>
      </w:r>
      <w:r w:rsidR="00A77A37">
        <w:rPr>
          <w:rFonts w:ascii="Times New Roman" w:hAnsi="Times New Roman"/>
        </w:rPr>
        <w:t xml:space="preserve">zero votos contrários, </w:t>
      </w:r>
      <w:r w:rsidR="00AC6D8F">
        <w:rPr>
          <w:rFonts w:ascii="Times New Roman" w:hAnsi="Times New Roman"/>
        </w:rPr>
        <w:t>uma abstenção</w:t>
      </w:r>
      <w:r w:rsidRPr="00B27E63">
        <w:rPr>
          <w:rFonts w:ascii="Times New Roman" w:hAnsi="Times New Roman"/>
        </w:rPr>
        <w:t xml:space="preserve"> e 0</w:t>
      </w:r>
      <w:r w:rsidR="007957E5" w:rsidRPr="00B27E63">
        <w:rPr>
          <w:rFonts w:ascii="Times New Roman" w:hAnsi="Times New Roman"/>
        </w:rPr>
        <w:t>3</w:t>
      </w:r>
      <w:r w:rsidRPr="00B27E63">
        <w:rPr>
          <w:rFonts w:ascii="Times New Roman" w:hAnsi="Times New Roman"/>
        </w:rPr>
        <w:t xml:space="preserve"> (</w:t>
      </w:r>
      <w:r w:rsidR="007957E5" w:rsidRPr="00B27E63">
        <w:rPr>
          <w:rFonts w:ascii="Times New Roman" w:hAnsi="Times New Roman"/>
        </w:rPr>
        <w:t>três</w:t>
      </w:r>
      <w:r w:rsidRPr="00B27E63">
        <w:rPr>
          <w:rFonts w:ascii="Times New Roman" w:hAnsi="Times New Roman"/>
        </w:rPr>
        <w:t>) ausência</w:t>
      </w:r>
      <w:r w:rsidR="00AC6D8F">
        <w:rPr>
          <w:rFonts w:ascii="Times New Roman" w:hAnsi="Times New Roman"/>
        </w:rPr>
        <w:t>s</w:t>
      </w:r>
      <w:r w:rsidRPr="00B27E63">
        <w:rPr>
          <w:rFonts w:ascii="Times New Roman" w:hAnsi="Times New Roman"/>
        </w:rPr>
        <w:t>, conforme lista de votação em anexo.</w:t>
      </w:r>
    </w:p>
    <w:p w:rsidR="00B27E63" w:rsidRPr="00B27E63" w:rsidRDefault="00B27E63" w:rsidP="00B27E63">
      <w:pPr>
        <w:pStyle w:val="PargrafodaLista"/>
        <w:ind w:left="1065"/>
        <w:jc w:val="both"/>
        <w:rPr>
          <w:rFonts w:ascii="Times New Roman" w:hAnsi="Times New Roman"/>
        </w:rPr>
      </w:pPr>
    </w:p>
    <w:p w:rsidR="0036351E" w:rsidRPr="00B27E63" w:rsidRDefault="00B27E63" w:rsidP="00B27E63">
      <w:pPr>
        <w:tabs>
          <w:tab w:val="left" w:pos="1701"/>
        </w:tabs>
        <w:suppressAutoHyphens/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          </w:t>
      </w:r>
      <w:r w:rsidR="0036351E" w:rsidRPr="00B27E63">
        <w:rPr>
          <w:rFonts w:ascii="Times New Roman" w:hAnsi="Times New Roman"/>
        </w:rPr>
        <w:t>Esta deliberação entra em vigor nesta data.</w:t>
      </w:r>
    </w:p>
    <w:p w:rsidR="00B27E63" w:rsidRDefault="00B27E63" w:rsidP="00B27E63">
      <w:pPr>
        <w:jc w:val="center"/>
        <w:rPr>
          <w:rFonts w:ascii="Times New Roman" w:hAnsi="Times New Roman"/>
        </w:rPr>
      </w:pPr>
    </w:p>
    <w:p w:rsidR="00B27E63" w:rsidRDefault="00B27E63" w:rsidP="00B27E63">
      <w:pPr>
        <w:jc w:val="center"/>
        <w:rPr>
          <w:rFonts w:ascii="Times New Roman" w:hAnsi="Times New Roman"/>
        </w:rPr>
      </w:pPr>
    </w:p>
    <w:p w:rsidR="00B27E63" w:rsidRPr="00224818" w:rsidRDefault="00B27E63" w:rsidP="00B27E63">
      <w:pPr>
        <w:jc w:val="center"/>
        <w:rPr>
          <w:rFonts w:ascii="Times New Roman" w:hAnsi="Times New Roman"/>
        </w:rPr>
      </w:pPr>
      <w:r w:rsidRPr="00224818">
        <w:rPr>
          <w:rFonts w:ascii="Times New Roman" w:hAnsi="Times New Roman"/>
        </w:rPr>
        <w:t>Porto Alegre – RS, 2</w:t>
      </w:r>
      <w:r w:rsidR="00A77A37">
        <w:rPr>
          <w:rFonts w:ascii="Times New Roman" w:hAnsi="Times New Roman"/>
        </w:rPr>
        <w:t>5</w:t>
      </w:r>
      <w:r w:rsidRPr="00224818">
        <w:rPr>
          <w:rFonts w:ascii="Times New Roman" w:hAnsi="Times New Roman"/>
        </w:rPr>
        <w:t xml:space="preserve"> de a</w:t>
      </w:r>
      <w:r w:rsidR="00A77A37">
        <w:rPr>
          <w:rFonts w:ascii="Times New Roman" w:hAnsi="Times New Roman"/>
        </w:rPr>
        <w:t>gosto</w:t>
      </w:r>
      <w:r w:rsidRPr="00224818">
        <w:rPr>
          <w:rFonts w:ascii="Times New Roman" w:hAnsi="Times New Roman"/>
        </w:rPr>
        <w:t xml:space="preserve"> de 2017.</w:t>
      </w:r>
    </w:p>
    <w:p w:rsidR="00A82B5D" w:rsidRPr="007957E5" w:rsidRDefault="00A82B5D" w:rsidP="0036351E">
      <w:pPr>
        <w:jc w:val="center"/>
        <w:rPr>
          <w:rFonts w:ascii="Times New Roman" w:hAnsi="Times New Roman"/>
          <w:b/>
        </w:rPr>
      </w:pPr>
    </w:p>
    <w:p w:rsidR="00A82B5D" w:rsidRPr="007957E5" w:rsidRDefault="00A82B5D" w:rsidP="0036351E">
      <w:pPr>
        <w:jc w:val="center"/>
        <w:rPr>
          <w:rFonts w:ascii="Times New Roman" w:hAnsi="Times New Roman"/>
          <w:b/>
        </w:rPr>
      </w:pPr>
    </w:p>
    <w:p w:rsidR="0036351E" w:rsidRPr="007957E5" w:rsidRDefault="0036351E" w:rsidP="0036351E">
      <w:pPr>
        <w:jc w:val="center"/>
        <w:rPr>
          <w:rFonts w:ascii="Times New Roman" w:hAnsi="Times New Roman"/>
          <w:b/>
        </w:rPr>
      </w:pPr>
      <w:r w:rsidRPr="007957E5">
        <w:rPr>
          <w:rFonts w:ascii="Times New Roman" w:hAnsi="Times New Roman"/>
          <w:b/>
        </w:rPr>
        <w:t>Joaquim Eduardo Vidal Haas</w:t>
      </w:r>
    </w:p>
    <w:p w:rsidR="0036351E" w:rsidRPr="007957E5" w:rsidRDefault="0051792F" w:rsidP="0036351E">
      <w:pPr>
        <w:jc w:val="center"/>
        <w:rPr>
          <w:rFonts w:ascii="Times New Roman" w:hAnsi="Times New Roman"/>
          <w:b/>
        </w:rPr>
      </w:pPr>
      <w:r w:rsidRPr="007957E5">
        <w:rPr>
          <w:rFonts w:ascii="Times New Roman" w:hAnsi="Times New Roman"/>
          <w:b/>
        </w:rPr>
        <w:t>Presidente</w:t>
      </w:r>
      <w:r w:rsidR="0036351E" w:rsidRPr="007957E5">
        <w:rPr>
          <w:rFonts w:ascii="Times New Roman" w:hAnsi="Times New Roman"/>
          <w:b/>
        </w:rPr>
        <w:t xml:space="preserve"> do CAU/RS</w:t>
      </w:r>
    </w:p>
    <w:p w:rsidR="0036351E" w:rsidRPr="007957E5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7957E5" w:rsidRDefault="002E6535" w:rsidP="00363158">
      <w:pPr>
        <w:tabs>
          <w:tab w:val="left" w:pos="1418"/>
        </w:tabs>
        <w:rPr>
          <w:rFonts w:ascii="Times New Roman" w:hAnsi="Times New Roman"/>
        </w:rPr>
      </w:pPr>
      <w:r w:rsidRPr="007957E5">
        <w:rPr>
          <w:rFonts w:ascii="Times New Roman" w:hAnsi="Times New Roman"/>
        </w:rPr>
        <w:br w:type="page"/>
      </w:r>
    </w:p>
    <w:p w:rsidR="00940CF2" w:rsidRPr="008D7E43" w:rsidRDefault="00940CF2" w:rsidP="00940C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76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40CF2" w:rsidRPr="008D7E43" w:rsidRDefault="00940CF2" w:rsidP="00940CF2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40CF2" w:rsidRPr="008D7E43" w:rsidRDefault="00940CF2" w:rsidP="00940CF2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40CF2" w:rsidRPr="008D7E43" w:rsidRDefault="00940CF2" w:rsidP="00940CF2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940CF2" w:rsidRPr="008D7E43" w:rsidTr="007C3531">
        <w:tc>
          <w:tcPr>
            <w:tcW w:w="4536" w:type="dxa"/>
            <w:vMerge w:val="restart"/>
            <w:shd w:val="clear" w:color="auto" w:fill="auto"/>
            <w:vAlign w:val="center"/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940CF2" w:rsidRPr="008D7E43" w:rsidTr="007C3531">
        <w:tc>
          <w:tcPr>
            <w:tcW w:w="4536" w:type="dxa"/>
            <w:vMerge/>
            <w:shd w:val="clear" w:color="auto" w:fill="auto"/>
            <w:vAlign w:val="center"/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E7082B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40CF2" w:rsidRPr="008D7E43" w:rsidTr="007C3531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</w:rPr>
              <w:t>Langer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40CF2" w:rsidRPr="008D7E43" w:rsidRDefault="00940CF2" w:rsidP="007C353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940CF2" w:rsidRPr="008D7E43" w:rsidRDefault="00940CF2" w:rsidP="00940CF2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40CF2" w:rsidRPr="008D7E43" w:rsidTr="007C353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0CF2" w:rsidRPr="008D7E43" w:rsidRDefault="00940CF2" w:rsidP="007C353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40CF2" w:rsidRPr="008D7E43" w:rsidTr="007C353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0CF2" w:rsidRPr="008D7E43" w:rsidRDefault="00940CF2" w:rsidP="007C353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76ª Sessão Plenária Ordinária</w:t>
            </w:r>
          </w:p>
        </w:tc>
      </w:tr>
      <w:tr w:rsidR="00940CF2" w:rsidRPr="008D7E43" w:rsidTr="007C353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0CF2" w:rsidRPr="00A97750" w:rsidRDefault="00940CF2" w:rsidP="007C353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25/08/2017.</w:t>
            </w:r>
          </w:p>
          <w:p w:rsidR="00940CF2" w:rsidRPr="008D7E43" w:rsidRDefault="00940CF2" w:rsidP="00940CF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9-A</w:t>
            </w:r>
            <w:r w:rsidRPr="00C04C7C">
              <w:rPr>
                <w:rFonts w:ascii="Times New Roman" w:hAnsi="Times New Roman"/>
              </w:rPr>
              <w:t>/2017 –</w:t>
            </w:r>
            <w:r>
              <w:rPr>
                <w:rFonts w:ascii="Times New Roman" w:hAnsi="Times New Roman"/>
              </w:rPr>
              <w:t xml:space="preserve"> </w:t>
            </w:r>
            <w:r w:rsidRPr="00940CF2">
              <w:rPr>
                <w:rFonts w:ascii="Times New Roman" w:hAnsi="Times New Roman"/>
              </w:rPr>
              <w:t>Aprova o parecer do Conselheiro Clóvis Ilgenfritz da Silva que votou pelo não provimento do recurso com a manutenção do auto de infração no Processo de Fiscalização n.º 1000024865/2015.</w:t>
            </w:r>
          </w:p>
        </w:tc>
      </w:tr>
      <w:tr w:rsidR="00940CF2" w:rsidRPr="008D7E43" w:rsidTr="007C353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40CF2" w:rsidRPr="008D7E43" w:rsidRDefault="00940CF2" w:rsidP="00940CF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40CF2" w:rsidRPr="008D7E43" w:rsidTr="007C353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0CF2" w:rsidRPr="008D7E43" w:rsidRDefault="00940CF2" w:rsidP="007C353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940CF2" w:rsidRPr="008D7E43" w:rsidTr="007C3531">
        <w:trPr>
          <w:trHeight w:val="257"/>
        </w:trPr>
        <w:tc>
          <w:tcPr>
            <w:tcW w:w="4530" w:type="dxa"/>
            <w:shd w:val="clear" w:color="auto" w:fill="D9D9D9"/>
          </w:tcPr>
          <w:p w:rsidR="00940CF2" w:rsidRPr="008D7E43" w:rsidRDefault="00940CF2" w:rsidP="007C353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40CF2" w:rsidRPr="008D7E43" w:rsidRDefault="00940CF2" w:rsidP="007C353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940CF2" w:rsidRPr="008D7E43" w:rsidRDefault="00940CF2" w:rsidP="00940CF2">
      <w:pPr>
        <w:tabs>
          <w:tab w:val="left" w:pos="1418"/>
        </w:tabs>
        <w:rPr>
          <w:rFonts w:ascii="Times New Roman" w:hAnsi="Times New Roman"/>
        </w:rPr>
      </w:pPr>
    </w:p>
    <w:p w:rsidR="002E6535" w:rsidRPr="007957E5" w:rsidRDefault="002E6535" w:rsidP="00940CF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2E6535" w:rsidRPr="007957E5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43" w:rsidRDefault="00105D43" w:rsidP="003D12FB">
      <w:r>
        <w:separator/>
      </w:r>
    </w:p>
  </w:endnote>
  <w:endnote w:type="continuationSeparator" w:id="0">
    <w:p w:rsidR="00105D43" w:rsidRDefault="00105D43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43" w:rsidRDefault="00105D43" w:rsidP="003D12FB">
      <w:r>
        <w:separator/>
      </w:r>
    </w:p>
  </w:footnote>
  <w:footnote w:type="continuationSeparator" w:id="0">
    <w:p w:rsidR="00105D43" w:rsidRDefault="00105D43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05D43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8AF24CC"/>
    <w:multiLevelType w:val="hybridMultilevel"/>
    <w:tmpl w:val="E1365402"/>
    <w:lvl w:ilvl="0" w:tplc="EF8EAD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83A"/>
    <w:multiLevelType w:val="hybridMultilevel"/>
    <w:tmpl w:val="6E52B55E"/>
    <w:lvl w:ilvl="0" w:tplc="DBFE43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1D39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4574"/>
    <w:rsid w:val="000D5501"/>
    <w:rsid w:val="000E424C"/>
    <w:rsid w:val="000F10E4"/>
    <w:rsid w:val="00105D43"/>
    <w:rsid w:val="001079E3"/>
    <w:rsid w:val="00111748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20107"/>
    <w:rsid w:val="00223454"/>
    <w:rsid w:val="00227934"/>
    <w:rsid w:val="00233707"/>
    <w:rsid w:val="00240C91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158"/>
    <w:rsid w:val="0036351E"/>
    <w:rsid w:val="003637BD"/>
    <w:rsid w:val="003672CD"/>
    <w:rsid w:val="00381599"/>
    <w:rsid w:val="003907E8"/>
    <w:rsid w:val="00391CDE"/>
    <w:rsid w:val="00393B20"/>
    <w:rsid w:val="003A0AF5"/>
    <w:rsid w:val="003A1C82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1792F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A60CD"/>
    <w:rsid w:val="006A7ED5"/>
    <w:rsid w:val="006B71CF"/>
    <w:rsid w:val="006C1FC2"/>
    <w:rsid w:val="006C2DE7"/>
    <w:rsid w:val="006C5EFF"/>
    <w:rsid w:val="006C7E56"/>
    <w:rsid w:val="006E2143"/>
    <w:rsid w:val="006E2B06"/>
    <w:rsid w:val="006E305F"/>
    <w:rsid w:val="006E3C28"/>
    <w:rsid w:val="0070182F"/>
    <w:rsid w:val="00704014"/>
    <w:rsid w:val="0070617A"/>
    <w:rsid w:val="00707923"/>
    <w:rsid w:val="00710389"/>
    <w:rsid w:val="00712ACE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957E5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8F2D60"/>
    <w:rsid w:val="009106F1"/>
    <w:rsid w:val="009139A9"/>
    <w:rsid w:val="00926E1A"/>
    <w:rsid w:val="00927A6B"/>
    <w:rsid w:val="00932E40"/>
    <w:rsid w:val="009347CF"/>
    <w:rsid w:val="0093564C"/>
    <w:rsid w:val="00940CF2"/>
    <w:rsid w:val="00946152"/>
    <w:rsid w:val="00960C77"/>
    <w:rsid w:val="00981509"/>
    <w:rsid w:val="00981EEB"/>
    <w:rsid w:val="00983811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56E6A"/>
    <w:rsid w:val="00A724DE"/>
    <w:rsid w:val="00A77A37"/>
    <w:rsid w:val="00A82B5D"/>
    <w:rsid w:val="00A835E9"/>
    <w:rsid w:val="00A83D75"/>
    <w:rsid w:val="00AB63A5"/>
    <w:rsid w:val="00AB676A"/>
    <w:rsid w:val="00AB759D"/>
    <w:rsid w:val="00AC08AB"/>
    <w:rsid w:val="00AC6D8F"/>
    <w:rsid w:val="00AD5C4A"/>
    <w:rsid w:val="00AE483B"/>
    <w:rsid w:val="00AF3301"/>
    <w:rsid w:val="00AF336C"/>
    <w:rsid w:val="00B01047"/>
    <w:rsid w:val="00B012B4"/>
    <w:rsid w:val="00B06B25"/>
    <w:rsid w:val="00B1427B"/>
    <w:rsid w:val="00B27240"/>
    <w:rsid w:val="00B27E63"/>
    <w:rsid w:val="00B3097E"/>
    <w:rsid w:val="00B319BC"/>
    <w:rsid w:val="00B5239C"/>
    <w:rsid w:val="00B55FD3"/>
    <w:rsid w:val="00B61C42"/>
    <w:rsid w:val="00B72A99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75E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5851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2E48"/>
    <w:rsid w:val="00E33834"/>
    <w:rsid w:val="00E477D7"/>
    <w:rsid w:val="00E66ED1"/>
    <w:rsid w:val="00E71AEE"/>
    <w:rsid w:val="00E75482"/>
    <w:rsid w:val="00E80037"/>
    <w:rsid w:val="00E80B60"/>
    <w:rsid w:val="00E85B3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244E2"/>
    <w:rsid w:val="00F3124D"/>
    <w:rsid w:val="00F513C3"/>
    <w:rsid w:val="00F6141C"/>
    <w:rsid w:val="00F65042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896F-3C95-4996-8F74-70ECC5A4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Cezar Eduardo Rieger</cp:lastModifiedBy>
  <cp:revision>4</cp:revision>
  <cp:lastPrinted>2016-07-26T18:42:00Z</cp:lastPrinted>
  <dcterms:created xsi:type="dcterms:W3CDTF">2017-09-27T15:23:00Z</dcterms:created>
  <dcterms:modified xsi:type="dcterms:W3CDTF">2017-09-27T19:26:00Z</dcterms:modified>
</cp:coreProperties>
</file>